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0465E4" w:rsidRDefault="000465E4" w:rsidP="00576FAD">
      <w:pPr>
        <w:spacing w:after="0" w:line="240" w:lineRule="auto"/>
        <w:ind w:left="0" w:firstLine="0"/>
        <w:jc w:val="center"/>
      </w:pPr>
    </w:p>
    <w:p w:rsidR="00AC52FA" w:rsidRPr="00AC52FA" w:rsidRDefault="00AC52FA" w:rsidP="00576FAD">
      <w:pPr>
        <w:spacing w:after="0" w:line="240" w:lineRule="auto"/>
        <w:ind w:left="0" w:firstLine="0"/>
        <w:jc w:val="center"/>
        <w:rPr>
          <w:i/>
        </w:rPr>
      </w:pPr>
      <w:bookmarkStart w:id="0" w:name="_GoBack"/>
      <w:r w:rsidRPr="00AC52FA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bookmarkEnd w:id="0"/>
    <w:p w:rsidR="00AC52FA" w:rsidRDefault="00AC52FA" w:rsidP="00576FAD">
      <w:pPr>
        <w:spacing w:after="0" w:line="240" w:lineRule="auto"/>
        <w:ind w:left="0" w:firstLine="0"/>
        <w:jc w:val="center"/>
      </w:pPr>
    </w:p>
    <w:p w:rsidR="00576FAD" w:rsidRPr="00576FAD" w:rsidRDefault="00576FAD" w:rsidP="00576FAD">
      <w:pPr>
        <w:spacing w:after="0" w:line="240" w:lineRule="auto"/>
        <w:ind w:left="0" w:firstLine="0"/>
        <w:jc w:val="center"/>
        <w:rPr>
          <w:b/>
        </w:rPr>
      </w:pPr>
      <w:r w:rsidRPr="00576FAD">
        <w:rPr>
          <w:b/>
        </w:rPr>
        <w:t>Прання медичної білизни (98310000-9)</w:t>
      </w:r>
    </w:p>
    <w:p w:rsidR="00576FAD" w:rsidRDefault="00576FAD" w:rsidP="00576FAD">
      <w:pPr>
        <w:spacing w:after="0" w:line="240" w:lineRule="auto"/>
        <w:ind w:left="0" w:firstLine="0"/>
        <w:jc w:val="center"/>
        <w:rPr>
          <w:b/>
        </w:rPr>
      </w:pPr>
      <w:r w:rsidRPr="00576FAD">
        <w:rPr>
          <w:b/>
        </w:rPr>
        <w:t>(ДК 021:2015: 98310000-9 Послуги з прання і сухого чищення)</w:t>
      </w:r>
    </w:p>
    <w:p w:rsidR="00576FAD" w:rsidRPr="00576FAD" w:rsidRDefault="00576FAD" w:rsidP="00576FAD">
      <w:pPr>
        <w:spacing w:after="0" w:line="240" w:lineRule="auto"/>
        <w:ind w:left="0" w:firstLine="0"/>
        <w:jc w:val="center"/>
        <w:rPr>
          <w:b/>
        </w:rPr>
      </w:pPr>
    </w:p>
    <w:p w:rsidR="00576FAD" w:rsidRDefault="00576FAD" w:rsidP="005C7116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576FAD">
      <w:r>
        <w:t xml:space="preserve">Відкриті торги з особливостями </w:t>
      </w:r>
      <w:r w:rsidR="005C7AD4">
        <w:t>ID:</w:t>
      </w:r>
      <w:r w:rsidR="00224F64">
        <w:t xml:space="preserve"> </w:t>
      </w:r>
      <w:r w:rsidR="00F81B86" w:rsidRPr="00F81B86">
        <w:t>UA-2023-01-17-015245-a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A16AD7" w:rsidRDefault="005C7AD4" w:rsidP="00576FAD">
      <w:r>
        <w:rPr>
          <w:b/>
        </w:rPr>
        <w:t>Обсяги</w:t>
      </w:r>
      <w:r w:rsidRPr="00576FAD">
        <w:t xml:space="preserve">:  </w:t>
      </w:r>
      <w:r w:rsidR="007C6303">
        <w:t xml:space="preserve">8400 </w:t>
      </w:r>
      <w:r w:rsidR="00A16AD7">
        <w:t>кг</w:t>
      </w:r>
    </w:p>
    <w:p w:rsidR="00153227" w:rsidRPr="00576FAD" w:rsidRDefault="00A16AD7" w:rsidP="00576FAD">
      <w:r>
        <w:t>Р</w:t>
      </w:r>
      <w:r w:rsidR="00576FAD" w:rsidRPr="00576FAD">
        <w:t>озрахунок здійснений на підставі фактичн</w:t>
      </w:r>
      <w:r w:rsidR="00576FAD">
        <w:t xml:space="preserve">ого обсягу наданої послуги за 12 місяців 2022 </w:t>
      </w:r>
      <w:r w:rsidR="00576FAD" w:rsidRPr="00576FAD">
        <w:t>року відповідно до потреби прання медичної білизни на 2023 рік.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F81B86">
      <w:r>
        <w:t xml:space="preserve">352800,00 </w:t>
      </w:r>
      <w:r w:rsidR="005C7AD4">
        <w:t>грн. –</w:t>
      </w:r>
      <w:r w:rsidR="00153227">
        <w:t xml:space="preserve">  кошти НСЗУ.</w:t>
      </w:r>
    </w:p>
    <w:p w:rsidR="0089540C" w:rsidRDefault="0089540C"/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0465E4" w:rsidRPr="00EC7BCB" w:rsidRDefault="005C7AD4" w:rsidP="00153227">
      <w:pPr>
        <w:spacing w:after="4" w:line="240" w:lineRule="auto"/>
        <w:ind w:right="-15"/>
        <w:jc w:val="center"/>
        <w:rPr>
          <w:b/>
          <w:szCs w:val="24"/>
        </w:rPr>
      </w:pPr>
      <w:r w:rsidRPr="00EC7BCB">
        <w:rPr>
          <w:b/>
          <w:szCs w:val="24"/>
        </w:rPr>
        <w:t>Технічні та якісні характеристики:</w:t>
      </w:r>
    </w:p>
    <w:p w:rsidR="00F81B86" w:rsidRPr="00EC7BCB" w:rsidRDefault="00F81B86" w:rsidP="00F81B8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szCs w:val="24"/>
        </w:rPr>
      </w:pPr>
    </w:p>
    <w:p w:rsidR="00F81B86" w:rsidRPr="00EC7BCB" w:rsidRDefault="00F81B86" w:rsidP="00F81B86">
      <w:pPr>
        <w:shd w:val="clear" w:color="auto" w:fill="FFFFFF"/>
        <w:tabs>
          <w:tab w:val="left" w:pos="360"/>
          <w:tab w:val="left" w:pos="2160"/>
          <w:tab w:val="left" w:pos="3600"/>
        </w:tabs>
        <w:spacing w:after="0" w:line="240" w:lineRule="auto"/>
        <w:jc w:val="center"/>
        <w:rPr>
          <w:b/>
          <w:bCs/>
          <w:szCs w:val="24"/>
        </w:rPr>
      </w:pPr>
      <w:r w:rsidRPr="00EC7BCB">
        <w:rPr>
          <w:b/>
          <w:bCs/>
          <w:szCs w:val="24"/>
        </w:rPr>
        <w:tab/>
      </w:r>
      <w:r w:rsidRPr="00EC7BCB">
        <w:rPr>
          <w:b/>
          <w:bCs/>
          <w:szCs w:val="24"/>
        </w:rPr>
        <w:tab/>
      </w:r>
      <w:r w:rsidRPr="00EC7BCB">
        <w:rPr>
          <w:b/>
          <w:bCs/>
          <w:szCs w:val="24"/>
        </w:rPr>
        <w:tab/>
      </w:r>
      <w:r w:rsidRPr="00EC7BCB">
        <w:rPr>
          <w:b/>
          <w:bCs/>
          <w:szCs w:val="24"/>
        </w:rPr>
        <w:tab/>
      </w:r>
      <w:r w:rsidRPr="00EC7BCB">
        <w:rPr>
          <w:b/>
          <w:bCs/>
          <w:szCs w:val="24"/>
        </w:rPr>
        <w:tab/>
        <w:t xml:space="preserve"> </w:t>
      </w:r>
    </w:p>
    <w:tbl>
      <w:tblPr>
        <w:tblW w:w="9885" w:type="dxa"/>
        <w:jc w:val="center"/>
        <w:tblLayout w:type="fixed"/>
        <w:tblLook w:val="00A0" w:firstRow="1" w:lastRow="0" w:firstColumn="1" w:lastColumn="0" w:noHBand="0" w:noVBand="0"/>
      </w:tblPr>
      <w:tblGrid>
        <w:gridCol w:w="613"/>
        <w:gridCol w:w="5668"/>
        <w:gridCol w:w="1621"/>
        <w:gridCol w:w="1983"/>
      </w:tblGrid>
      <w:tr w:rsidR="00F81B86" w:rsidRPr="00EC7BCB" w:rsidTr="00F81B86">
        <w:trPr>
          <w:trHeight w:val="315"/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1B86" w:rsidRPr="00EC7BCB" w:rsidRDefault="00F81B86">
            <w:pPr>
              <w:spacing w:after="0" w:line="240" w:lineRule="auto"/>
              <w:jc w:val="center"/>
              <w:rPr>
                <w:b/>
                <w:bCs/>
                <w:szCs w:val="24"/>
                <w:lang w:val="ru-RU" w:eastAsia="en-US"/>
              </w:rPr>
            </w:pPr>
            <w:r w:rsidRPr="00EC7BCB">
              <w:rPr>
                <w:b/>
                <w:bCs/>
                <w:szCs w:val="24"/>
                <w:lang w:val="ru-RU" w:eastAsia="en-US"/>
              </w:rPr>
              <w:t>№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1B86" w:rsidRPr="00EC7BCB" w:rsidRDefault="00F81B86">
            <w:pPr>
              <w:spacing w:after="0" w:line="240" w:lineRule="auto"/>
              <w:jc w:val="center"/>
              <w:rPr>
                <w:b/>
                <w:bCs/>
                <w:szCs w:val="24"/>
                <w:lang w:val="ru-RU" w:eastAsia="en-US"/>
              </w:rPr>
            </w:pPr>
            <w:proofErr w:type="spellStart"/>
            <w:r w:rsidRPr="00EC7BCB">
              <w:rPr>
                <w:b/>
                <w:bCs/>
                <w:szCs w:val="24"/>
                <w:lang w:val="ru-RU" w:eastAsia="en-US"/>
              </w:rPr>
              <w:t>Найменування</w:t>
            </w:r>
            <w:proofErr w:type="spellEnd"/>
            <w:r w:rsidRPr="00EC7BCB">
              <w:rPr>
                <w:b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b/>
                <w:bCs/>
                <w:szCs w:val="24"/>
                <w:lang w:val="ru-RU" w:eastAsia="en-US"/>
              </w:rPr>
              <w:t>наданих</w:t>
            </w:r>
            <w:proofErr w:type="spellEnd"/>
            <w:r w:rsidRPr="00EC7BCB">
              <w:rPr>
                <w:b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b/>
                <w:bCs/>
                <w:szCs w:val="24"/>
                <w:lang w:val="ru-RU" w:eastAsia="en-US"/>
              </w:rPr>
              <w:t>послуг</w:t>
            </w:r>
            <w:proofErr w:type="spellEnd"/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F81B86" w:rsidRPr="00EC7BCB" w:rsidRDefault="00F81B86">
            <w:pPr>
              <w:spacing w:after="0" w:line="240" w:lineRule="auto"/>
              <w:jc w:val="center"/>
              <w:rPr>
                <w:b/>
                <w:bCs/>
                <w:szCs w:val="24"/>
                <w:lang w:val="ru-RU" w:eastAsia="en-US"/>
              </w:rPr>
            </w:pPr>
            <w:proofErr w:type="spellStart"/>
            <w:r w:rsidRPr="00EC7BCB">
              <w:rPr>
                <w:b/>
                <w:bCs/>
                <w:szCs w:val="24"/>
                <w:lang w:val="ru-RU" w:eastAsia="en-US"/>
              </w:rPr>
              <w:t>Одиниця</w:t>
            </w:r>
            <w:proofErr w:type="spellEnd"/>
            <w:r w:rsidRPr="00EC7BCB">
              <w:rPr>
                <w:b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b/>
                <w:bCs/>
                <w:szCs w:val="24"/>
                <w:lang w:val="ru-RU" w:eastAsia="en-US"/>
              </w:rPr>
              <w:t>виміру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1B86" w:rsidRPr="00EC7BCB" w:rsidRDefault="00F81B86">
            <w:pPr>
              <w:spacing w:after="0" w:line="240" w:lineRule="auto"/>
              <w:jc w:val="center"/>
              <w:rPr>
                <w:b/>
                <w:bCs/>
                <w:szCs w:val="24"/>
                <w:lang w:val="ru-RU" w:eastAsia="en-US"/>
              </w:rPr>
            </w:pPr>
            <w:proofErr w:type="spellStart"/>
            <w:r w:rsidRPr="00EC7BCB">
              <w:rPr>
                <w:b/>
                <w:bCs/>
                <w:szCs w:val="24"/>
                <w:lang w:val="ru-RU" w:eastAsia="en-US"/>
              </w:rPr>
              <w:t>Кількість</w:t>
            </w:r>
            <w:proofErr w:type="spellEnd"/>
          </w:p>
        </w:tc>
      </w:tr>
      <w:tr w:rsidR="00F81B86" w:rsidRPr="00EC7BCB" w:rsidTr="00F81B86">
        <w:trPr>
          <w:trHeight w:val="315"/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1B86" w:rsidRPr="00EC7BCB" w:rsidRDefault="00F81B86">
            <w:pPr>
              <w:spacing w:after="0" w:line="240" w:lineRule="auto"/>
              <w:jc w:val="center"/>
              <w:rPr>
                <w:bCs/>
                <w:szCs w:val="24"/>
                <w:lang w:val="ru-RU" w:eastAsia="en-US"/>
              </w:rPr>
            </w:pPr>
            <w:r w:rsidRPr="00EC7BCB">
              <w:rPr>
                <w:bCs/>
                <w:szCs w:val="24"/>
                <w:lang w:val="ru-RU" w:eastAsia="en-US"/>
              </w:rPr>
              <w:t>1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1B86" w:rsidRPr="00EC7BCB" w:rsidRDefault="00F81B86">
            <w:pPr>
              <w:spacing w:after="0" w:line="240" w:lineRule="auto"/>
              <w:rPr>
                <w:bCs/>
                <w:szCs w:val="24"/>
                <w:lang w:val="ru-RU" w:eastAsia="en-US"/>
              </w:rPr>
            </w:pPr>
            <w:proofErr w:type="spellStart"/>
            <w:r w:rsidRPr="00EC7BCB">
              <w:rPr>
                <w:bCs/>
                <w:szCs w:val="24"/>
                <w:lang w:val="ru-RU" w:eastAsia="en-US"/>
              </w:rPr>
              <w:t>Прання</w:t>
            </w:r>
            <w:proofErr w:type="spellEnd"/>
            <w:r w:rsidRPr="00EC7BCB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bCs/>
                <w:szCs w:val="24"/>
                <w:lang w:val="ru-RU" w:eastAsia="en-US"/>
              </w:rPr>
              <w:t>медичної</w:t>
            </w:r>
            <w:proofErr w:type="spellEnd"/>
            <w:r w:rsidRPr="00EC7BCB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bCs/>
                <w:szCs w:val="24"/>
                <w:lang w:val="ru-RU" w:eastAsia="en-US"/>
              </w:rPr>
              <w:t>білизни</w:t>
            </w:r>
            <w:proofErr w:type="spellEnd"/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F81B86" w:rsidRPr="00EC7BCB" w:rsidRDefault="00F81B86">
            <w:pPr>
              <w:spacing w:after="0" w:line="240" w:lineRule="auto"/>
              <w:jc w:val="center"/>
              <w:rPr>
                <w:bCs/>
                <w:szCs w:val="24"/>
                <w:lang w:val="ru-RU" w:eastAsia="en-US"/>
              </w:rPr>
            </w:pPr>
            <w:proofErr w:type="gramStart"/>
            <w:r w:rsidRPr="00EC7BCB">
              <w:rPr>
                <w:bCs/>
                <w:szCs w:val="24"/>
                <w:lang w:val="ru-RU" w:eastAsia="en-US"/>
              </w:rPr>
              <w:t>кг</w:t>
            </w:r>
            <w:proofErr w:type="gramEnd"/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1B86" w:rsidRPr="00EC7BCB" w:rsidRDefault="00F81B86">
            <w:pPr>
              <w:spacing w:after="0" w:line="240" w:lineRule="auto"/>
              <w:jc w:val="center"/>
              <w:rPr>
                <w:bCs/>
                <w:szCs w:val="24"/>
                <w:lang w:val="ru-RU" w:eastAsia="en-US"/>
              </w:rPr>
            </w:pPr>
            <w:r w:rsidRPr="00EC7BCB">
              <w:rPr>
                <w:bCs/>
                <w:szCs w:val="24"/>
                <w:lang w:val="ru-RU" w:eastAsia="en-US"/>
              </w:rPr>
              <w:t>8400</w:t>
            </w:r>
          </w:p>
        </w:tc>
      </w:tr>
    </w:tbl>
    <w:p w:rsidR="00F81B86" w:rsidRPr="00EC7BCB" w:rsidRDefault="00F81B86" w:rsidP="00F81B86">
      <w:pPr>
        <w:keepNext/>
        <w:shd w:val="clear" w:color="auto" w:fill="FFFFFF"/>
        <w:spacing w:after="0" w:line="240" w:lineRule="auto"/>
        <w:jc w:val="center"/>
        <w:outlineLvl w:val="0"/>
        <w:rPr>
          <w:rFonts w:eastAsia="Calibri"/>
          <w:bCs/>
          <w:caps/>
          <w:szCs w:val="24"/>
        </w:rPr>
      </w:pPr>
    </w:p>
    <w:p w:rsidR="00F81B86" w:rsidRPr="00EC7BCB" w:rsidRDefault="00F81B86" w:rsidP="00F81B86">
      <w:pPr>
        <w:pStyle w:val="a6"/>
        <w:rPr>
          <w:rFonts w:ascii="Times New Roman" w:hAnsi="Times New Roman"/>
          <w:b/>
          <w:szCs w:val="24"/>
        </w:rPr>
      </w:pPr>
    </w:p>
    <w:p w:rsidR="00F81B86" w:rsidRPr="00EC7BCB" w:rsidRDefault="00F81B86" w:rsidP="00F81B86">
      <w:pPr>
        <w:pStyle w:val="a6"/>
        <w:jc w:val="center"/>
        <w:rPr>
          <w:rFonts w:ascii="Times New Roman" w:hAnsi="Times New Roman"/>
          <w:b/>
          <w:szCs w:val="24"/>
        </w:rPr>
      </w:pPr>
      <w:r w:rsidRPr="00EC7BCB">
        <w:rPr>
          <w:rFonts w:ascii="Times New Roman" w:hAnsi="Times New Roman"/>
          <w:b/>
          <w:szCs w:val="24"/>
        </w:rPr>
        <w:t>Порядок надання послуг</w:t>
      </w:r>
    </w:p>
    <w:p w:rsidR="00F81B86" w:rsidRPr="00EC7BCB" w:rsidRDefault="00F81B86" w:rsidP="00F81B86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F81B86" w:rsidRPr="00EC7BCB" w:rsidRDefault="00F81B86" w:rsidP="00F81B86">
      <w:pPr>
        <w:pStyle w:val="a6"/>
        <w:ind w:firstLine="708"/>
        <w:jc w:val="both"/>
        <w:rPr>
          <w:rFonts w:ascii="Times New Roman" w:hAnsi="Times New Roman"/>
          <w:szCs w:val="24"/>
        </w:rPr>
      </w:pPr>
      <w:r w:rsidRPr="00EC7BCB">
        <w:rPr>
          <w:rFonts w:ascii="Times New Roman" w:hAnsi="Times New Roman"/>
          <w:szCs w:val="24"/>
        </w:rPr>
        <w:t>Замовник забезпечує приймання послуг за кількістю та якістю через уповноваженого представника та здійснює оплату наданих Виконавцем послуг у кількості, строки та за цінами відповідно до умов пропозиції Учасника та договору про закупівлю.</w:t>
      </w:r>
    </w:p>
    <w:p w:rsidR="00F81B86" w:rsidRPr="00EC7BCB" w:rsidRDefault="00F81B86" w:rsidP="00F81B86">
      <w:pPr>
        <w:pStyle w:val="a6"/>
        <w:ind w:firstLine="708"/>
        <w:jc w:val="both"/>
        <w:rPr>
          <w:rFonts w:ascii="Times New Roman" w:hAnsi="Times New Roman"/>
          <w:szCs w:val="24"/>
        </w:rPr>
      </w:pPr>
      <w:r w:rsidRPr="00EC7BCB">
        <w:rPr>
          <w:rFonts w:ascii="Times New Roman" w:hAnsi="Times New Roman"/>
          <w:szCs w:val="24"/>
        </w:rPr>
        <w:lastRenderedPageBreak/>
        <w:t>Виконавець отримує забруднену медичну білизну для прання та повертає її замовнику після надання послуг.</w:t>
      </w:r>
    </w:p>
    <w:p w:rsidR="00F81B86" w:rsidRPr="00EC7BCB" w:rsidRDefault="00F81B86" w:rsidP="00F81B86">
      <w:pPr>
        <w:pStyle w:val="a6"/>
        <w:ind w:firstLine="708"/>
        <w:jc w:val="both"/>
        <w:rPr>
          <w:rFonts w:ascii="Times New Roman" w:hAnsi="Times New Roman"/>
          <w:szCs w:val="24"/>
        </w:rPr>
      </w:pPr>
      <w:r w:rsidRPr="00EC7BCB">
        <w:rPr>
          <w:rFonts w:ascii="Times New Roman" w:hAnsi="Times New Roman"/>
          <w:szCs w:val="24"/>
        </w:rPr>
        <w:t>Після надання послуг оформляються три екземпляри акту приймального контролю якості та кількості наданих послуг, два з яких передаються Виконавцю, а один залишається уповноваженому представнику Замовника.</w:t>
      </w:r>
    </w:p>
    <w:p w:rsidR="00F81B86" w:rsidRPr="00EC7BCB" w:rsidRDefault="00F81B86" w:rsidP="00F81B86">
      <w:pPr>
        <w:pStyle w:val="a6"/>
        <w:rPr>
          <w:rFonts w:ascii="Times New Roman" w:hAnsi="Times New Roman"/>
          <w:b/>
          <w:szCs w:val="24"/>
        </w:rPr>
      </w:pPr>
    </w:p>
    <w:p w:rsidR="00F81B86" w:rsidRPr="00EC7BCB" w:rsidRDefault="00F81B86" w:rsidP="00F81B86">
      <w:pPr>
        <w:pStyle w:val="a6"/>
        <w:jc w:val="center"/>
        <w:rPr>
          <w:rFonts w:ascii="Times New Roman" w:hAnsi="Times New Roman"/>
          <w:b/>
          <w:szCs w:val="24"/>
        </w:rPr>
      </w:pPr>
      <w:r w:rsidRPr="00EC7BCB">
        <w:rPr>
          <w:rFonts w:ascii="Times New Roman" w:hAnsi="Times New Roman"/>
          <w:b/>
          <w:szCs w:val="24"/>
        </w:rPr>
        <w:t>Якість надання послуг</w:t>
      </w:r>
    </w:p>
    <w:p w:rsidR="00F81B86" w:rsidRPr="00EC7BCB" w:rsidRDefault="00F81B86" w:rsidP="00F81B86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F81B86" w:rsidRPr="00EC7BCB" w:rsidRDefault="00F81B86" w:rsidP="00F81B86">
      <w:pPr>
        <w:pStyle w:val="a6"/>
        <w:ind w:firstLine="708"/>
        <w:jc w:val="both"/>
        <w:rPr>
          <w:rFonts w:ascii="Times New Roman" w:hAnsi="Times New Roman"/>
          <w:szCs w:val="24"/>
        </w:rPr>
      </w:pPr>
      <w:r w:rsidRPr="00EC7BCB">
        <w:rPr>
          <w:rFonts w:ascii="Times New Roman" w:hAnsi="Times New Roman"/>
          <w:szCs w:val="24"/>
        </w:rPr>
        <w:t>Приймальний контроль якості та кількості наданих послуг проводиться уповноваженим представником Замовника, який оформляється актом в день здачі випраної медичної білизни.</w:t>
      </w:r>
    </w:p>
    <w:p w:rsidR="00F81B86" w:rsidRPr="00EC7BCB" w:rsidRDefault="00F81B86" w:rsidP="00F81B86">
      <w:pPr>
        <w:pStyle w:val="a6"/>
        <w:ind w:firstLine="708"/>
        <w:jc w:val="both"/>
        <w:rPr>
          <w:rFonts w:ascii="Times New Roman" w:hAnsi="Times New Roman"/>
          <w:szCs w:val="24"/>
        </w:rPr>
      </w:pPr>
      <w:r w:rsidRPr="00EC7BCB">
        <w:rPr>
          <w:rFonts w:ascii="Times New Roman" w:hAnsi="Times New Roman"/>
          <w:szCs w:val="24"/>
        </w:rPr>
        <w:t>Належним чином оформлений і підписаний акт є підтвердженням приймання наданих послуг за якістю і кількістю.</w:t>
      </w:r>
    </w:p>
    <w:p w:rsidR="00F81B86" w:rsidRPr="00EC7BCB" w:rsidRDefault="00F81B86" w:rsidP="00F81B86">
      <w:pPr>
        <w:pStyle w:val="a6"/>
        <w:ind w:firstLine="708"/>
        <w:jc w:val="both"/>
        <w:rPr>
          <w:rFonts w:ascii="Times New Roman" w:hAnsi="Times New Roman"/>
          <w:szCs w:val="24"/>
        </w:rPr>
      </w:pPr>
      <w:r w:rsidRPr="00EC7BCB">
        <w:rPr>
          <w:rFonts w:ascii="Times New Roman" w:hAnsi="Times New Roman"/>
          <w:szCs w:val="24"/>
        </w:rPr>
        <w:t xml:space="preserve">Пральня Учасника повинна мати приміщення для забрудненого майна, для замочування майна, для миючих, оздоблювальних і </w:t>
      </w:r>
      <w:proofErr w:type="spellStart"/>
      <w:r w:rsidRPr="00EC7BCB">
        <w:rPr>
          <w:rFonts w:ascii="Times New Roman" w:hAnsi="Times New Roman"/>
          <w:szCs w:val="24"/>
        </w:rPr>
        <w:t>відбілюючих</w:t>
      </w:r>
      <w:proofErr w:type="spellEnd"/>
      <w:r w:rsidRPr="00EC7BCB">
        <w:rPr>
          <w:rFonts w:ascii="Times New Roman" w:hAnsi="Times New Roman"/>
          <w:szCs w:val="24"/>
        </w:rPr>
        <w:t xml:space="preserve"> матеріалів, сушарню і пральне відділення, розбирання і зберігання чистої білизни та інші необхідні структурні підрозділи.</w:t>
      </w:r>
    </w:p>
    <w:p w:rsidR="00F81B86" w:rsidRPr="00EC7BCB" w:rsidRDefault="00F81B86" w:rsidP="00F81B86">
      <w:pPr>
        <w:pStyle w:val="a6"/>
        <w:ind w:firstLine="708"/>
        <w:jc w:val="both"/>
        <w:rPr>
          <w:rFonts w:ascii="Times New Roman" w:hAnsi="Times New Roman"/>
          <w:szCs w:val="24"/>
        </w:rPr>
      </w:pPr>
      <w:r w:rsidRPr="00EC7BCB">
        <w:rPr>
          <w:rFonts w:ascii="Times New Roman" w:hAnsi="Times New Roman"/>
          <w:szCs w:val="24"/>
        </w:rPr>
        <w:t>Транспортування забрудненої медичної білизни та доставку випраної чистої медичної білизни учасник здійснюватиме власним відповідним транспортом не менше 3 рази на тиждень; розвантажувально – навантажувальні роботи здійснюватимуться  силами та за рахунок учасника.</w:t>
      </w:r>
    </w:p>
    <w:p w:rsidR="00F81B86" w:rsidRPr="00EC7BCB" w:rsidRDefault="00F81B86" w:rsidP="00F81B86">
      <w:pPr>
        <w:widowControl w:val="0"/>
        <w:spacing w:after="0" w:line="264" w:lineRule="auto"/>
        <w:ind w:firstLine="708"/>
        <w:rPr>
          <w:szCs w:val="24"/>
          <w:lang w:eastAsia="ru-RU"/>
        </w:rPr>
      </w:pPr>
      <w:r w:rsidRPr="00EC7BCB">
        <w:rPr>
          <w:szCs w:val="24"/>
          <w:lang w:eastAsia="ru-RU"/>
        </w:rPr>
        <w:t xml:space="preserve">Білизна  привозиться та забирається в робочі дні з 08:00 до 11:00 години, за </w:t>
      </w:r>
      <w:proofErr w:type="spellStart"/>
      <w:r w:rsidRPr="00EC7BCB">
        <w:rPr>
          <w:szCs w:val="24"/>
          <w:lang w:eastAsia="ru-RU"/>
        </w:rPr>
        <w:t>адресою</w:t>
      </w:r>
      <w:proofErr w:type="spellEnd"/>
      <w:r w:rsidRPr="00EC7BCB">
        <w:rPr>
          <w:szCs w:val="24"/>
          <w:lang w:eastAsia="ru-RU"/>
        </w:rPr>
        <w:t xml:space="preserve">: 45002,м.Ковель,Волинська </w:t>
      </w:r>
      <w:proofErr w:type="spellStart"/>
      <w:r w:rsidRPr="00EC7BCB">
        <w:rPr>
          <w:szCs w:val="24"/>
          <w:lang w:eastAsia="ru-RU"/>
        </w:rPr>
        <w:t>область,вул.Богдана</w:t>
      </w:r>
      <w:proofErr w:type="spellEnd"/>
      <w:r w:rsidRPr="00EC7BCB">
        <w:rPr>
          <w:szCs w:val="24"/>
          <w:lang w:eastAsia="ru-RU"/>
        </w:rPr>
        <w:t xml:space="preserve"> Хмельницького,17.</w:t>
      </w:r>
    </w:p>
    <w:p w:rsidR="00F81B86" w:rsidRPr="00EC7BCB" w:rsidRDefault="00F81B86" w:rsidP="00F81B86">
      <w:pPr>
        <w:spacing w:after="0" w:line="240" w:lineRule="auto"/>
        <w:rPr>
          <w:szCs w:val="24"/>
        </w:rPr>
      </w:pPr>
      <w:r w:rsidRPr="00EC7BCB">
        <w:rPr>
          <w:szCs w:val="24"/>
        </w:rPr>
        <w:t>Учасник закупівлі який буде надавати послуги по пранню медичної білизни, повинен знаходитися в межах Волинської області.</w:t>
      </w:r>
    </w:p>
    <w:p w:rsidR="00F81B86" w:rsidRPr="00EC7BCB" w:rsidRDefault="00F81B86" w:rsidP="00F81B86">
      <w:pPr>
        <w:pStyle w:val="a6"/>
        <w:jc w:val="both"/>
        <w:rPr>
          <w:rFonts w:ascii="Times New Roman" w:hAnsi="Times New Roman"/>
          <w:szCs w:val="24"/>
        </w:rPr>
      </w:pPr>
    </w:p>
    <w:p w:rsidR="00F81B86" w:rsidRPr="00EC7BCB" w:rsidRDefault="00F81B86" w:rsidP="00F81B86">
      <w:pPr>
        <w:keepNext/>
        <w:shd w:val="clear" w:color="auto" w:fill="FFFFFF"/>
        <w:spacing w:after="0" w:line="240" w:lineRule="auto"/>
        <w:outlineLvl w:val="0"/>
        <w:rPr>
          <w:b/>
          <w:bCs/>
          <w:caps/>
          <w:szCs w:val="24"/>
        </w:rPr>
      </w:pPr>
    </w:p>
    <w:tbl>
      <w:tblPr>
        <w:tblW w:w="10249" w:type="dxa"/>
        <w:tblInd w:w="-252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760"/>
        <w:gridCol w:w="3780"/>
      </w:tblGrid>
      <w:tr w:rsidR="00F81B86" w:rsidRPr="00EC7BCB" w:rsidTr="00F81B86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contextualSpacing/>
              <w:jc w:val="center"/>
              <w:rPr>
                <w:b/>
                <w:szCs w:val="24"/>
                <w:lang w:val="ru-RU" w:eastAsia="en-US"/>
              </w:rPr>
            </w:pPr>
            <w:r w:rsidRPr="00EC7BCB">
              <w:rPr>
                <w:b/>
                <w:szCs w:val="24"/>
                <w:lang w:val="ru-RU" w:eastAsia="en-US"/>
              </w:rPr>
              <w:t>№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contextualSpacing/>
              <w:jc w:val="center"/>
              <w:rPr>
                <w:b/>
                <w:szCs w:val="24"/>
                <w:lang w:val="ru-RU" w:eastAsia="en-US"/>
              </w:rPr>
            </w:pPr>
            <w:proofErr w:type="spellStart"/>
            <w:r w:rsidRPr="00EC7BCB">
              <w:rPr>
                <w:b/>
                <w:szCs w:val="24"/>
                <w:lang w:val="ru-RU" w:eastAsia="en-US"/>
              </w:rPr>
              <w:t>Вимоги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contextualSpacing/>
              <w:jc w:val="center"/>
              <w:rPr>
                <w:b/>
                <w:szCs w:val="24"/>
                <w:lang w:val="ru-RU" w:eastAsia="en-US"/>
              </w:rPr>
            </w:pPr>
            <w:proofErr w:type="spellStart"/>
            <w:r w:rsidRPr="00EC7BCB">
              <w:rPr>
                <w:b/>
                <w:szCs w:val="24"/>
                <w:lang w:val="ru-RU" w:eastAsia="en-US"/>
              </w:rPr>
              <w:t>Документи</w:t>
            </w:r>
            <w:proofErr w:type="spellEnd"/>
            <w:r w:rsidRPr="00EC7BCB">
              <w:rPr>
                <w:b/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b/>
                <w:szCs w:val="24"/>
                <w:lang w:val="ru-RU" w:eastAsia="en-US"/>
              </w:rPr>
              <w:t>що</w:t>
            </w:r>
            <w:proofErr w:type="spellEnd"/>
            <w:r w:rsidRPr="00EC7BCB">
              <w:rPr>
                <w:b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b/>
                <w:szCs w:val="24"/>
                <w:lang w:val="ru-RU" w:eastAsia="en-US"/>
              </w:rPr>
              <w:t>підтверджують</w:t>
            </w:r>
            <w:proofErr w:type="spellEnd"/>
            <w:r w:rsidRPr="00EC7BCB">
              <w:rPr>
                <w:b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b/>
                <w:szCs w:val="24"/>
                <w:lang w:val="ru-RU" w:eastAsia="en-US"/>
              </w:rPr>
              <w:t>відповідність</w:t>
            </w:r>
            <w:proofErr w:type="spellEnd"/>
            <w:r w:rsidRPr="00EC7BCB">
              <w:rPr>
                <w:b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b/>
                <w:szCs w:val="24"/>
                <w:lang w:val="ru-RU" w:eastAsia="en-US"/>
              </w:rPr>
              <w:t>вимогам</w:t>
            </w:r>
            <w:proofErr w:type="spellEnd"/>
          </w:p>
        </w:tc>
      </w:tr>
      <w:tr w:rsidR="00F81B86" w:rsidRPr="00EC7BCB" w:rsidTr="00F81B86">
        <w:trPr>
          <w:trHeight w:val="2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1</w:t>
            </w:r>
          </w:p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contextualSpacing/>
              <w:rPr>
                <w:szCs w:val="24"/>
                <w:lang w:val="ru-RU" w:eastAsia="en-US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Послуги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мають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бути такими, </w:t>
            </w:r>
            <w:proofErr w:type="spellStart"/>
            <w:r w:rsidRPr="00EC7BCB">
              <w:rPr>
                <w:szCs w:val="24"/>
                <w:lang w:val="ru-RU" w:eastAsia="en-US"/>
              </w:rPr>
              <w:t>що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не </w:t>
            </w:r>
            <w:proofErr w:type="spellStart"/>
            <w:r w:rsidRPr="00EC7BCB">
              <w:rPr>
                <w:szCs w:val="24"/>
                <w:lang w:val="ru-RU" w:eastAsia="en-US"/>
              </w:rPr>
              <w:t>мають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негативного </w:t>
            </w:r>
            <w:proofErr w:type="spellStart"/>
            <w:r w:rsidRPr="00EC7BCB">
              <w:rPr>
                <w:szCs w:val="24"/>
                <w:lang w:val="ru-RU" w:eastAsia="en-US"/>
              </w:rPr>
              <w:t>впливу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на </w:t>
            </w:r>
            <w:proofErr w:type="spellStart"/>
            <w:r w:rsidRPr="00EC7BCB">
              <w:rPr>
                <w:szCs w:val="24"/>
                <w:lang w:val="ru-RU" w:eastAsia="en-US"/>
              </w:rPr>
              <w:t>навколишнє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середовище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тобто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учасник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гарантує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що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технічні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якісні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характеристики </w:t>
            </w:r>
            <w:proofErr w:type="spellStart"/>
            <w:r w:rsidRPr="00EC7BCB">
              <w:rPr>
                <w:szCs w:val="24"/>
                <w:lang w:val="ru-RU" w:eastAsia="en-US"/>
              </w:rPr>
              <w:t>послуг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відповідають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встановленим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законодавством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нормам.</w:t>
            </w:r>
          </w:p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contextualSpacing/>
              <w:rPr>
                <w:szCs w:val="24"/>
                <w:lang w:val="ru-RU" w:eastAsia="en-US"/>
              </w:rPr>
            </w:pPr>
          </w:p>
          <w:p w:rsidR="00F81B86" w:rsidRPr="00EC7BCB" w:rsidRDefault="00F81B86">
            <w:pPr>
              <w:rPr>
                <w:szCs w:val="24"/>
                <w:lang w:val="ru-RU" w:eastAsia="en-US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Учасник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при </w:t>
            </w:r>
            <w:proofErr w:type="spellStart"/>
            <w:r w:rsidRPr="00EC7BCB">
              <w:rPr>
                <w:szCs w:val="24"/>
                <w:lang w:val="ru-RU" w:eastAsia="en-US"/>
              </w:rPr>
              <w:t>проведенні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своєї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proofErr w:type="gramStart"/>
            <w:r w:rsidRPr="00EC7BCB">
              <w:rPr>
                <w:szCs w:val="24"/>
                <w:lang w:val="ru-RU" w:eastAsia="en-US"/>
              </w:rPr>
              <w:t>діяльності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 </w:t>
            </w:r>
            <w:proofErr w:type="spellStart"/>
            <w:r w:rsidRPr="00EC7BCB">
              <w:rPr>
                <w:szCs w:val="24"/>
                <w:lang w:val="ru-RU" w:eastAsia="en-US"/>
              </w:rPr>
              <w:t>застосовує</w:t>
            </w:r>
            <w:proofErr w:type="spellEnd"/>
            <w:proofErr w:type="gramEnd"/>
            <w:r w:rsidRPr="00EC7BCB">
              <w:rPr>
                <w:szCs w:val="24"/>
                <w:lang w:val="ru-RU" w:eastAsia="en-US"/>
              </w:rPr>
              <w:t xml:space="preserve"> заходи </w:t>
            </w:r>
            <w:proofErr w:type="spellStart"/>
            <w:r w:rsidRPr="00EC7BCB">
              <w:rPr>
                <w:szCs w:val="24"/>
                <w:lang w:val="ru-RU" w:eastAsia="en-US"/>
              </w:rPr>
              <w:t>із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захисту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довкілля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1B86" w:rsidRPr="00EC7BCB" w:rsidRDefault="00F81B86">
            <w:pPr>
              <w:rPr>
                <w:szCs w:val="24"/>
                <w:lang w:val="ru-RU" w:eastAsia="ru-RU"/>
              </w:rPr>
            </w:pPr>
            <w:proofErr w:type="spellStart"/>
            <w:r w:rsidRPr="00EC7BCB">
              <w:rPr>
                <w:szCs w:val="24"/>
                <w:lang w:val="ru-RU" w:eastAsia="ru-RU"/>
              </w:rPr>
              <w:t>Гарантійний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лист</w:t>
            </w:r>
          </w:p>
          <w:p w:rsidR="00F81B86" w:rsidRPr="00EC7BCB" w:rsidRDefault="00F81B86">
            <w:pPr>
              <w:rPr>
                <w:szCs w:val="24"/>
                <w:lang w:val="ru-RU" w:eastAsia="ru-RU"/>
              </w:rPr>
            </w:pPr>
          </w:p>
        </w:tc>
      </w:tr>
      <w:tr w:rsidR="00F81B86" w:rsidRPr="00EC7BCB" w:rsidTr="00F81B86">
        <w:trPr>
          <w:trHeight w:val="4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contextualSpacing/>
              <w:rPr>
                <w:color w:val="FF0000"/>
                <w:szCs w:val="24"/>
                <w:lang w:val="ru-RU" w:eastAsia="en-US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Періодичність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забору </w:t>
            </w:r>
            <w:proofErr w:type="spellStart"/>
            <w:r w:rsidRPr="00EC7BCB">
              <w:rPr>
                <w:szCs w:val="24"/>
                <w:lang w:val="ru-RU" w:eastAsia="en-US"/>
              </w:rPr>
              <w:t>брудної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білизни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до </w:t>
            </w:r>
            <w:proofErr w:type="spellStart"/>
            <w:r w:rsidRPr="00EC7BCB">
              <w:rPr>
                <w:szCs w:val="24"/>
                <w:lang w:val="ru-RU" w:eastAsia="en-US"/>
              </w:rPr>
              <w:t>прання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у </w:t>
            </w:r>
            <w:proofErr w:type="spellStart"/>
            <w:r w:rsidRPr="00EC7BCB">
              <w:rPr>
                <w:szCs w:val="24"/>
                <w:lang w:val="ru-RU" w:eastAsia="en-US"/>
              </w:rPr>
              <w:t>термін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не </w:t>
            </w:r>
            <w:proofErr w:type="spellStart"/>
            <w:r w:rsidRPr="00EC7BCB">
              <w:rPr>
                <w:szCs w:val="24"/>
                <w:lang w:val="ru-RU" w:eastAsia="en-US"/>
              </w:rPr>
              <w:t>більше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12 годин з моменту </w:t>
            </w:r>
            <w:proofErr w:type="spellStart"/>
            <w:r w:rsidRPr="00EC7BCB">
              <w:rPr>
                <w:szCs w:val="24"/>
                <w:lang w:val="ru-RU" w:eastAsia="en-US"/>
              </w:rPr>
              <w:t>прийняття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заявки до </w:t>
            </w:r>
            <w:proofErr w:type="spellStart"/>
            <w:r w:rsidRPr="00EC7BCB">
              <w:rPr>
                <w:szCs w:val="24"/>
                <w:lang w:val="ru-RU" w:eastAsia="en-US"/>
              </w:rPr>
              <w:t>виконання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(у </w:t>
            </w:r>
            <w:proofErr w:type="spellStart"/>
            <w:r w:rsidRPr="00EC7BCB">
              <w:rPr>
                <w:szCs w:val="24"/>
                <w:lang w:val="ru-RU" w:eastAsia="en-US"/>
              </w:rPr>
              <w:t>робочі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години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Замовника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з 8-00 </w:t>
            </w:r>
            <w:proofErr w:type="gramStart"/>
            <w:r w:rsidRPr="00EC7BCB">
              <w:rPr>
                <w:szCs w:val="24"/>
                <w:lang w:val="ru-RU" w:eastAsia="en-US"/>
              </w:rPr>
              <w:t>по  11</w:t>
            </w:r>
            <w:proofErr w:type="gramEnd"/>
            <w:r w:rsidRPr="00EC7BCB">
              <w:rPr>
                <w:szCs w:val="24"/>
                <w:lang w:val="ru-RU" w:eastAsia="en-US"/>
              </w:rPr>
              <w:t>-00 )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  <w:lang w:val="ru-RU" w:eastAsia="en-US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Гарантійний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лист</w:t>
            </w:r>
          </w:p>
        </w:tc>
      </w:tr>
      <w:tr w:rsidR="00F81B86" w:rsidRPr="00EC7BCB" w:rsidTr="00F81B86">
        <w:trPr>
          <w:trHeight w:val="12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spacing w:after="0" w:line="240" w:lineRule="auto"/>
              <w:rPr>
                <w:szCs w:val="24"/>
                <w:lang w:val="ru-RU" w:eastAsia="ru-RU"/>
              </w:rPr>
            </w:pPr>
            <w:proofErr w:type="spellStart"/>
            <w:r w:rsidRPr="00EC7BCB">
              <w:rPr>
                <w:szCs w:val="24"/>
                <w:lang w:val="ru-RU" w:eastAsia="ru-RU"/>
              </w:rPr>
              <w:t>Прання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повинне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провадитися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із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застосуванням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методик і </w:t>
            </w:r>
            <w:proofErr w:type="spellStart"/>
            <w:r w:rsidRPr="00EC7BCB">
              <w:rPr>
                <w:szCs w:val="24"/>
                <w:lang w:val="ru-RU" w:eastAsia="ru-RU"/>
              </w:rPr>
              <w:t>технологій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ru-RU"/>
              </w:rPr>
              <w:t>затверджених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для </w:t>
            </w:r>
            <w:proofErr w:type="spellStart"/>
            <w:r w:rsidRPr="00EC7BCB">
              <w:rPr>
                <w:szCs w:val="24"/>
                <w:lang w:val="ru-RU" w:eastAsia="ru-RU"/>
              </w:rPr>
              <w:t>прання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медичної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зі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слідами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значного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забруднення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кров'ю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й </w:t>
            </w:r>
            <w:proofErr w:type="spellStart"/>
            <w:r w:rsidRPr="00EC7BCB">
              <w:rPr>
                <w:szCs w:val="24"/>
                <w:lang w:val="ru-RU" w:eastAsia="ru-RU"/>
              </w:rPr>
              <w:t>іншими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біологічними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рідинами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а </w:t>
            </w:r>
            <w:proofErr w:type="spellStart"/>
            <w:r w:rsidRPr="00EC7BCB">
              <w:rPr>
                <w:szCs w:val="24"/>
                <w:lang w:val="ru-RU" w:eastAsia="ru-RU"/>
              </w:rPr>
              <w:t>саме</w:t>
            </w:r>
            <w:proofErr w:type="spellEnd"/>
            <w:r w:rsidRPr="00EC7BCB">
              <w:rPr>
                <w:szCs w:val="24"/>
                <w:lang w:val="ru-RU" w:eastAsia="ru-RU"/>
              </w:rPr>
              <w:t>: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  <w:lang w:val="ru-RU" w:eastAsia="en-US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Надати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гарантійний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лист</w:t>
            </w:r>
          </w:p>
        </w:tc>
      </w:tr>
      <w:tr w:rsidR="00F81B86" w:rsidRPr="00EC7BCB" w:rsidTr="00F81B86">
        <w:trPr>
          <w:trHeight w:val="10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spacing w:after="0"/>
              <w:rPr>
                <w:rFonts w:eastAsia="Calibri"/>
                <w:szCs w:val="24"/>
                <w:lang w:val="ru-RU" w:eastAsia="en-U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val="ru-RU" w:eastAsia="ru-RU"/>
              </w:rPr>
            </w:pPr>
            <w:r w:rsidRPr="00EC7BCB">
              <w:rPr>
                <w:szCs w:val="24"/>
                <w:lang w:val="ru-RU" w:eastAsia="ru-RU"/>
              </w:rPr>
              <w:t xml:space="preserve"> 3.1. «</w:t>
            </w:r>
            <w:proofErr w:type="spellStart"/>
            <w:r w:rsidRPr="00EC7BCB">
              <w:rPr>
                <w:szCs w:val="24"/>
                <w:lang w:val="ru-RU" w:eastAsia="ru-RU"/>
              </w:rPr>
              <w:t>Інструкцію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щодо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надання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послуг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з </w:t>
            </w:r>
            <w:proofErr w:type="spellStart"/>
            <w:r w:rsidRPr="00EC7BCB">
              <w:rPr>
                <w:szCs w:val="24"/>
                <w:lang w:val="ru-RU" w:eastAsia="ru-RU"/>
              </w:rPr>
              <w:t>прання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», </w:t>
            </w:r>
            <w:proofErr w:type="spellStart"/>
            <w:r w:rsidRPr="00EC7BCB">
              <w:rPr>
                <w:szCs w:val="24"/>
                <w:lang w:val="ru-RU" w:eastAsia="ru-RU"/>
              </w:rPr>
              <w:t>затвердженої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Наказом </w:t>
            </w:r>
            <w:proofErr w:type="spellStart"/>
            <w:r w:rsidRPr="00EC7BCB">
              <w:rPr>
                <w:szCs w:val="24"/>
                <w:lang w:val="ru-RU" w:eastAsia="ru-RU"/>
              </w:rPr>
              <w:t>Українського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союзу </w:t>
            </w:r>
            <w:proofErr w:type="spellStart"/>
            <w:r w:rsidRPr="00EC7BCB">
              <w:rPr>
                <w:szCs w:val="24"/>
                <w:lang w:val="ru-RU" w:eastAsia="ru-RU"/>
              </w:rPr>
              <w:t>об'єднань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ru-RU"/>
              </w:rPr>
              <w:t>підприємств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і </w:t>
            </w:r>
            <w:proofErr w:type="spellStart"/>
            <w:proofErr w:type="gramStart"/>
            <w:r w:rsidRPr="00EC7BCB">
              <w:rPr>
                <w:szCs w:val="24"/>
                <w:lang w:val="ru-RU" w:eastAsia="ru-RU"/>
              </w:rPr>
              <w:t>організацій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 </w:t>
            </w:r>
            <w:proofErr w:type="spellStart"/>
            <w:r w:rsidRPr="00EC7BCB">
              <w:rPr>
                <w:szCs w:val="24"/>
                <w:lang w:val="ru-RU" w:eastAsia="ru-RU"/>
              </w:rPr>
              <w:t>побутового</w:t>
            </w:r>
            <w:proofErr w:type="spellEnd"/>
            <w:proofErr w:type="gram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обслуговування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населення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27 </w:t>
            </w:r>
            <w:proofErr w:type="spellStart"/>
            <w:r w:rsidRPr="00EC7BCB">
              <w:rPr>
                <w:szCs w:val="24"/>
                <w:lang w:val="ru-RU" w:eastAsia="ru-RU"/>
              </w:rPr>
              <w:t>серпня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2000,  N 20;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spacing w:after="0"/>
              <w:rPr>
                <w:rFonts w:eastAsia="Calibri"/>
                <w:szCs w:val="24"/>
                <w:lang w:val="ru-RU" w:eastAsia="en-US"/>
              </w:rPr>
            </w:pPr>
          </w:p>
        </w:tc>
      </w:tr>
      <w:tr w:rsidR="00F81B86" w:rsidRPr="00EC7BCB" w:rsidTr="00F81B86">
        <w:trPr>
          <w:trHeight w:val="9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spacing w:after="0"/>
              <w:rPr>
                <w:rFonts w:eastAsia="Calibri"/>
                <w:szCs w:val="24"/>
                <w:lang w:val="ru-RU" w:eastAsia="en-U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val="ru-RU" w:eastAsia="ru-RU"/>
              </w:rPr>
            </w:pPr>
            <w:r w:rsidRPr="00EC7BCB">
              <w:rPr>
                <w:szCs w:val="24"/>
                <w:lang w:val="ru-RU" w:eastAsia="ru-RU"/>
              </w:rPr>
              <w:t xml:space="preserve">3.2. «Про </w:t>
            </w:r>
            <w:proofErr w:type="spellStart"/>
            <w:r w:rsidRPr="00EC7BCB">
              <w:rPr>
                <w:szCs w:val="24"/>
                <w:lang w:val="ru-RU" w:eastAsia="ru-RU"/>
              </w:rPr>
              <w:t>затвердження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правил </w:t>
            </w:r>
            <w:proofErr w:type="spellStart"/>
            <w:r w:rsidRPr="00EC7BCB">
              <w:rPr>
                <w:szCs w:val="24"/>
                <w:lang w:val="ru-RU" w:eastAsia="ru-RU"/>
              </w:rPr>
              <w:t>побутового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обслуговування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населення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», </w:t>
            </w:r>
            <w:proofErr w:type="spellStart"/>
            <w:r w:rsidRPr="00EC7BCB">
              <w:rPr>
                <w:szCs w:val="24"/>
                <w:lang w:val="ru-RU" w:eastAsia="ru-RU"/>
              </w:rPr>
              <w:t>затверджених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КМУ </w:t>
            </w:r>
            <w:proofErr w:type="spellStart"/>
            <w:r w:rsidRPr="00EC7BCB">
              <w:rPr>
                <w:szCs w:val="24"/>
                <w:lang w:val="ru-RU" w:eastAsia="ru-RU"/>
              </w:rPr>
              <w:t>від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16.05.1994, № 313, </w:t>
            </w:r>
            <w:proofErr w:type="spellStart"/>
            <w:r w:rsidRPr="00EC7BCB">
              <w:rPr>
                <w:szCs w:val="24"/>
                <w:lang w:val="ru-RU" w:eastAsia="ru-RU"/>
              </w:rPr>
              <w:t>галузевих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стандартів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ГСТУ 201-04-96 «</w:t>
            </w:r>
            <w:proofErr w:type="spellStart"/>
            <w:r w:rsidRPr="00EC7BCB">
              <w:rPr>
                <w:szCs w:val="24"/>
                <w:lang w:val="ru-RU" w:eastAsia="ru-RU"/>
              </w:rPr>
              <w:t>Вироби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білизняні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ru-RU"/>
              </w:rPr>
              <w:t>оброблені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в </w:t>
            </w:r>
            <w:proofErr w:type="spellStart"/>
            <w:r w:rsidRPr="00EC7BCB">
              <w:rPr>
                <w:szCs w:val="24"/>
                <w:lang w:val="ru-RU" w:eastAsia="ru-RU"/>
              </w:rPr>
              <w:lastRenderedPageBreak/>
              <w:t>пральнях</w:t>
            </w:r>
            <w:proofErr w:type="spellEnd"/>
            <w:r w:rsidRPr="00EC7BCB">
              <w:rPr>
                <w:szCs w:val="24"/>
                <w:lang w:val="ru-RU" w:eastAsia="ru-RU"/>
              </w:rPr>
              <w:t>»;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spacing w:after="0"/>
              <w:rPr>
                <w:rFonts w:eastAsia="Calibri"/>
                <w:szCs w:val="24"/>
                <w:lang w:val="ru-RU" w:eastAsia="en-US"/>
              </w:rPr>
            </w:pPr>
          </w:p>
        </w:tc>
      </w:tr>
      <w:tr w:rsidR="00F81B86" w:rsidRPr="00EC7BCB" w:rsidTr="00F81B86">
        <w:trPr>
          <w:trHeight w:val="13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spacing w:after="0"/>
              <w:rPr>
                <w:rFonts w:eastAsia="Calibri"/>
                <w:szCs w:val="24"/>
                <w:lang w:val="ru-RU" w:eastAsia="en-U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val="ru-RU" w:eastAsia="ru-RU"/>
              </w:rPr>
            </w:pPr>
            <w:r w:rsidRPr="00EC7BCB">
              <w:rPr>
                <w:szCs w:val="24"/>
                <w:lang w:val="ru-RU" w:eastAsia="ru-RU"/>
              </w:rPr>
              <w:t xml:space="preserve">4.3. «Про </w:t>
            </w:r>
            <w:proofErr w:type="spellStart"/>
            <w:r w:rsidRPr="00EC7BCB">
              <w:rPr>
                <w:szCs w:val="24"/>
                <w:lang w:val="ru-RU" w:eastAsia="ru-RU"/>
              </w:rPr>
              <w:t>організацію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контролю та </w:t>
            </w:r>
            <w:proofErr w:type="spellStart"/>
            <w:r w:rsidRPr="00EC7BCB">
              <w:rPr>
                <w:szCs w:val="24"/>
                <w:lang w:val="ru-RU" w:eastAsia="ru-RU"/>
              </w:rPr>
              <w:t>профілактики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післяопераційних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гнійно-запальних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інфекцій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ru-RU"/>
              </w:rPr>
              <w:t>спричинених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мікроорганізмами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ru-RU"/>
              </w:rPr>
              <w:t>резистентними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до </w:t>
            </w:r>
            <w:proofErr w:type="spellStart"/>
            <w:r w:rsidRPr="00EC7BCB">
              <w:rPr>
                <w:szCs w:val="24"/>
                <w:lang w:val="ru-RU" w:eastAsia="ru-RU"/>
              </w:rPr>
              <w:t>дії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антимікробних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препаратів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» наказ МОЗ </w:t>
            </w:r>
            <w:proofErr w:type="spellStart"/>
            <w:r w:rsidRPr="00EC7BCB">
              <w:rPr>
                <w:szCs w:val="24"/>
                <w:lang w:val="ru-RU" w:eastAsia="ru-RU"/>
              </w:rPr>
              <w:t>від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04.04.2012, № 236;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spacing w:after="0"/>
              <w:rPr>
                <w:rFonts w:eastAsia="Calibri"/>
                <w:szCs w:val="24"/>
                <w:lang w:val="ru-RU" w:eastAsia="en-US"/>
              </w:rPr>
            </w:pPr>
          </w:p>
        </w:tc>
      </w:tr>
      <w:tr w:rsidR="00F81B86" w:rsidRPr="00EC7BCB" w:rsidTr="00F81B86">
        <w:trPr>
          <w:trHeight w:val="8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spacing w:after="0"/>
              <w:rPr>
                <w:rFonts w:eastAsia="Calibri"/>
                <w:szCs w:val="24"/>
                <w:lang w:val="ru-RU" w:eastAsia="en-U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Cs w:val="24"/>
                <w:lang w:val="ru-RU" w:eastAsia="ru-RU"/>
              </w:rPr>
            </w:pPr>
            <w:r w:rsidRPr="00EC7BCB">
              <w:rPr>
                <w:szCs w:val="24"/>
                <w:lang w:val="ru-RU" w:eastAsia="ru-RU"/>
              </w:rPr>
              <w:t xml:space="preserve">3.4. </w:t>
            </w:r>
            <w:proofErr w:type="spellStart"/>
            <w:r w:rsidRPr="00EC7BCB">
              <w:rPr>
                <w:szCs w:val="24"/>
                <w:lang w:val="ru-RU" w:eastAsia="ru-RU"/>
              </w:rPr>
              <w:t>Виконавець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несе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повну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матеріальну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і </w:t>
            </w:r>
            <w:proofErr w:type="spellStart"/>
            <w:r w:rsidRPr="00EC7BCB">
              <w:rPr>
                <w:szCs w:val="24"/>
                <w:lang w:val="ru-RU" w:eastAsia="ru-RU"/>
              </w:rPr>
              <w:t>іншу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відповідальність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за </w:t>
            </w:r>
            <w:proofErr w:type="spellStart"/>
            <w:r w:rsidRPr="00EC7BCB">
              <w:rPr>
                <w:szCs w:val="24"/>
                <w:lang w:val="ru-RU" w:eastAsia="ru-RU"/>
              </w:rPr>
              <w:t>застосування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вищезазначених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технологій</w:t>
            </w:r>
            <w:proofErr w:type="spellEnd"/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  <w:lang w:val="ru-RU" w:eastAsia="en-US"/>
              </w:rPr>
            </w:pPr>
          </w:p>
        </w:tc>
      </w:tr>
      <w:tr w:rsidR="00F81B86" w:rsidRPr="00EC7BCB" w:rsidTr="00F81B86">
        <w:trPr>
          <w:trHeight w:val="2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spacing w:after="0"/>
              <w:rPr>
                <w:rFonts w:eastAsia="Calibri"/>
                <w:szCs w:val="24"/>
                <w:lang w:val="ru-RU" w:eastAsia="en-U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Cs w:val="24"/>
                <w:lang w:val="ru-RU" w:eastAsia="ru-RU"/>
              </w:rPr>
            </w:pPr>
            <w:r w:rsidRPr="00EC7BCB">
              <w:rPr>
                <w:szCs w:val="24"/>
                <w:lang w:val="ru-RU" w:eastAsia="en-US"/>
              </w:rPr>
              <w:t xml:space="preserve">3.5.  Наказу </w:t>
            </w:r>
            <w:proofErr w:type="spellStart"/>
            <w:r w:rsidRPr="00EC7BCB">
              <w:rPr>
                <w:szCs w:val="24"/>
                <w:lang w:val="ru-RU" w:eastAsia="en-US"/>
              </w:rPr>
              <w:t>Міністерства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охорони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здоров’я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України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від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30.04.2014 року №</w:t>
            </w:r>
            <w:proofErr w:type="gramStart"/>
            <w:r w:rsidRPr="00EC7BCB">
              <w:rPr>
                <w:szCs w:val="24"/>
                <w:lang w:val="ru-RU" w:eastAsia="en-US"/>
              </w:rPr>
              <w:t>293  «</w:t>
            </w:r>
            <w:proofErr w:type="gramEnd"/>
            <w:r w:rsidRPr="00EC7BCB">
              <w:rPr>
                <w:szCs w:val="24"/>
                <w:lang w:val="ru-RU" w:eastAsia="en-US"/>
              </w:rPr>
              <w:t xml:space="preserve">Про </w:t>
            </w:r>
            <w:proofErr w:type="spellStart"/>
            <w:r w:rsidRPr="00EC7BCB">
              <w:rPr>
                <w:szCs w:val="24"/>
                <w:lang w:val="ru-RU" w:eastAsia="en-US"/>
              </w:rPr>
              <w:t>затвердження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Інструкції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збору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сортування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транспортування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зберігання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дезінфекції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та </w:t>
            </w:r>
            <w:proofErr w:type="spellStart"/>
            <w:r w:rsidRPr="00EC7BCB">
              <w:rPr>
                <w:szCs w:val="24"/>
                <w:lang w:val="ru-RU" w:eastAsia="en-US"/>
              </w:rPr>
              <w:t>прання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білизни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у закладах </w:t>
            </w:r>
            <w:proofErr w:type="spellStart"/>
            <w:r w:rsidRPr="00EC7BCB">
              <w:rPr>
                <w:szCs w:val="24"/>
                <w:lang w:val="ru-RU" w:eastAsia="en-US"/>
              </w:rPr>
              <w:t>охорони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здоров’я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», </w:t>
            </w:r>
            <w:proofErr w:type="spellStart"/>
            <w:r w:rsidRPr="00EC7BCB">
              <w:rPr>
                <w:szCs w:val="24"/>
                <w:lang w:val="ru-RU" w:eastAsia="en-US"/>
              </w:rPr>
              <w:t>спеціальний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одяг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персоналу та </w:t>
            </w:r>
            <w:proofErr w:type="spellStart"/>
            <w:r w:rsidRPr="00EC7BCB">
              <w:rPr>
                <w:szCs w:val="24"/>
                <w:lang w:val="ru-RU" w:eastAsia="en-US"/>
              </w:rPr>
              <w:t>лікарняну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білизну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у першу </w:t>
            </w:r>
            <w:proofErr w:type="spellStart"/>
            <w:r w:rsidRPr="00EC7BCB">
              <w:rPr>
                <w:szCs w:val="24"/>
                <w:lang w:val="ru-RU" w:eastAsia="en-US"/>
              </w:rPr>
              <w:t>чергу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ІV </w:t>
            </w:r>
            <w:proofErr w:type="spellStart"/>
            <w:r w:rsidRPr="00EC7BCB">
              <w:rPr>
                <w:szCs w:val="24"/>
                <w:lang w:val="ru-RU" w:eastAsia="en-US"/>
              </w:rPr>
              <w:t>ступеня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забруднення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укладають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у </w:t>
            </w:r>
            <w:proofErr w:type="spellStart"/>
            <w:r w:rsidRPr="00EC7BCB">
              <w:rPr>
                <w:szCs w:val="24"/>
                <w:lang w:val="ru-RU" w:eastAsia="en-US"/>
              </w:rPr>
              <w:t>водорозчинні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мішки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які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потім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перуться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разом </w:t>
            </w:r>
            <w:proofErr w:type="spellStart"/>
            <w:r w:rsidRPr="00EC7BCB">
              <w:rPr>
                <w:szCs w:val="24"/>
                <w:lang w:val="ru-RU" w:eastAsia="en-US"/>
              </w:rPr>
              <w:t>із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білизною</w:t>
            </w:r>
            <w:proofErr w:type="spellEnd"/>
            <w:r w:rsidRPr="00EC7BCB">
              <w:rPr>
                <w:szCs w:val="24"/>
                <w:lang w:val="ru-RU" w:eastAsia="en-US"/>
              </w:rPr>
              <w:t>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spacing w:after="0"/>
              <w:rPr>
                <w:rFonts w:eastAsia="Calibri"/>
                <w:szCs w:val="24"/>
                <w:lang w:val="ru-RU" w:eastAsia="en-US"/>
              </w:rPr>
            </w:pPr>
          </w:p>
        </w:tc>
      </w:tr>
      <w:tr w:rsidR="00F81B86" w:rsidRPr="00EC7BCB" w:rsidTr="00F81B86">
        <w:trPr>
          <w:trHeight w:val="2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spacing w:after="0"/>
              <w:rPr>
                <w:rFonts w:eastAsia="Calibri"/>
                <w:szCs w:val="24"/>
                <w:lang w:val="ru-RU" w:eastAsia="en-U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86" w:rsidRPr="00EC7BCB" w:rsidRDefault="00F81B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 xml:space="preserve">3.6.Для </w:t>
            </w:r>
            <w:proofErr w:type="spellStart"/>
            <w:r w:rsidRPr="00EC7BCB">
              <w:rPr>
                <w:szCs w:val="24"/>
                <w:lang w:val="ru-RU" w:eastAsia="en-US"/>
              </w:rPr>
              <w:t>хімічної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дезінфекції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білизни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використовують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дезінфікуючі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засоби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без хлору, </w:t>
            </w:r>
            <w:proofErr w:type="spellStart"/>
            <w:r w:rsidRPr="00EC7BCB">
              <w:rPr>
                <w:szCs w:val="24"/>
                <w:lang w:val="ru-RU" w:eastAsia="en-US"/>
              </w:rPr>
              <w:t>дозволені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до </w:t>
            </w:r>
            <w:proofErr w:type="spellStart"/>
            <w:r w:rsidRPr="00EC7BCB">
              <w:rPr>
                <w:szCs w:val="24"/>
                <w:lang w:val="ru-RU" w:eastAsia="en-US"/>
              </w:rPr>
              <w:t>використання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в </w:t>
            </w:r>
            <w:proofErr w:type="spellStart"/>
            <w:r w:rsidRPr="00EC7BCB">
              <w:rPr>
                <w:szCs w:val="24"/>
                <w:lang w:val="ru-RU" w:eastAsia="en-US"/>
              </w:rPr>
              <w:t>Україні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на </w:t>
            </w:r>
            <w:proofErr w:type="spellStart"/>
            <w:r w:rsidRPr="00EC7BCB">
              <w:rPr>
                <w:szCs w:val="24"/>
                <w:lang w:val="ru-RU" w:eastAsia="en-US"/>
              </w:rPr>
              <w:t>основі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активного </w:t>
            </w:r>
            <w:proofErr w:type="spellStart"/>
            <w:r w:rsidRPr="00EC7BCB">
              <w:rPr>
                <w:szCs w:val="24"/>
                <w:lang w:val="ru-RU" w:eastAsia="en-US"/>
              </w:rPr>
              <w:t>кисню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галогенів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та </w:t>
            </w:r>
            <w:proofErr w:type="spellStart"/>
            <w:r w:rsidRPr="00EC7BCB">
              <w:rPr>
                <w:szCs w:val="24"/>
                <w:lang w:val="ru-RU" w:eastAsia="en-US"/>
              </w:rPr>
              <w:t>їх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похідних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амонійних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сполук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які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мають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повний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спектр </w:t>
            </w:r>
            <w:proofErr w:type="spellStart"/>
            <w:r w:rsidRPr="00EC7BCB">
              <w:rPr>
                <w:szCs w:val="24"/>
                <w:lang w:val="ru-RU" w:eastAsia="en-US"/>
              </w:rPr>
              <w:t>антимікробної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активності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і не </w:t>
            </w:r>
            <w:proofErr w:type="spellStart"/>
            <w:r w:rsidRPr="00EC7BCB">
              <w:rPr>
                <w:szCs w:val="24"/>
                <w:lang w:val="ru-RU" w:eastAsia="en-US"/>
              </w:rPr>
              <w:t>фіксують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білкові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забруднення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та не </w:t>
            </w:r>
            <w:proofErr w:type="spellStart"/>
            <w:r w:rsidRPr="00EC7BCB">
              <w:rPr>
                <w:szCs w:val="24"/>
                <w:lang w:val="ru-RU" w:eastAsia="en-US"/>
              </w:rPr>
              <w:t>псують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тканини</w:t>
            </w:r>
            <w:proofErr w:type="spellEnd"/>
            <w:r w:rsidRPr="00EC7BCB">
              <w:rPr>
                <w:szCs w:val="24"/>
                <w:lang w:val="ru-RU" w:eastAsia="en-US"/>
              </w:rPr>
              <w:t>.</w:t>
            </w:r>
          </w:p>
          <w:p w:rsidR="00F81B86" w:rsidRPr="00EC7BCB" w:rsidRDefault="00F81B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Cs w:val="24"/>
                <w:lang w:val="ru-RU"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86" w:rsidRPr="00EC7BCB" w:rsidRDefault="00F81B86">
            <w:pPr>
              <w:spacing w:after="0"/>
              <w:rPr>
                <w:rFonts w:eastAsia="Calibri"/>
                <w:szCs w:val="24"/>
                <w:lang w:val="ru-RU" w:eastAsia="en-US"/>
              </w:rPr>
            </w:pPr>
          </w:p>
        </w:tc>
      </w:tr>
      <w:tr w:rsidR="00F81B86" w:rsidRPr="00EC7BCB" w:rsidTr="00F81B86">
        <w:trPr>
          <w:trHeight w:val="12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Cs w:val="24"/>
                <w:lang w:val="ru-RU" w:eastAsia="en-US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Виконавець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несе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повну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матеріальну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і </w:t>
            </w:r>
            <w:proofErr w:type="spellStart"/>
            <w:r w:rsidRPr="00EC7BCB">
              <w:rPr>
                <w:szCs w:val="24"/>
                <w:lang w:val="ru-RU" w:eastAsia="en-US"/>
              </w:rPr>
              <w:t>іншу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відповідальність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за </w:t>
            </w:r>
            <w:proofErr w:type="spellStart"/>
            <w:r w:rsidRPr="00EC7BCB">
              <w:rPr>
                <w:szCs w:val="24"/>
                <w:lang w:val="ru-RU" w:eastAsia="en-US"/>
              </w:rPr>
              <w:t>застосування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вищезазначених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технологій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  <w:lang w:val="ru-RU" w:eastAsia="en-US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Гарантійний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лист</w:t>
            </w:r>
          </w:p>
        </w:tc>
      </w:tr>
      <w:tr w:rsidR="00F81B86" w:rsidRPr="00EC7BCB" w:rsidTr="00F81B86">
        <w:trPr>
          <w:trHeight w:val="6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pStyle w:val="a6"/>
              <w:spacing w:line="256" w:lineRule="auto"/>
              <w:rPr>
                <w:rFonts w:ascii="Times New Roman" w:hAnsi="Times New Roman"/>
                <w:szCs w:val="24"/>
                <w:lang w:val="ru-RU" w:eastAsia="en-US"/>
              </w:rPr>
            </w:pPr>
            <w:r w:rsidRPr="00EC7BCB">
              <w:rPr>
                <w:rFonts w:ascii="Times New Roman" w:hAnsi="Times New Roman"/>
                <w:szCs w:val="24"/>
              </w:rPr>
              <w:t>Обов’язкова наявність у технології прання білизни дезінфекційного засобу за наступними параметрами:</w:t>
            </w:r>
          </w:p>
          <w:p w:rsidR="00F81B86" w:rsidRPr="00EC7BCB" w:rsidRDefault="00F81B86">
            <w:pPr>
              <w:pStyle w:val="a6"/>
              <w:spacing w:line="256" w:lineRule="auto"/>
              <w:rPr>
                <w:rFonts w:ascii="Times New Roman" w:hAnsi="Times New Roman"/>
                <w:szCs w:val="24"/>
              </w:rPr>
            </w:pPr>
            <w:r w:rsidRPr="00EC7BCB">
              <w:rPr>
                <w:rFonts w:ascii="Times New Roman" w:hAnsi="Times New Roman"/>
                <w:szCs w:val="24"/>
              </w:rPr>
              <w:t>5.1. Дезінфекційний засіб повинен мати широкий спектр антимікробної активності (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вкл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Mycobacterium</w:t>
            </w:r>
            <w:proofErr w:type="spellEnd"/>
          </w:p>
          <w:p w:rsidR="00F81B86" w:rsidRPr="00EC7BCB" w:rsidRDefault="00F81B86">
            <w:pPr>
              <w:pStyle w:val="a6"/>
              <w:spacing w:line="25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C7BCB">
              <w:rPr>
                <w:rFonts w:ascii="Times New Roman" w:hAnsi="Times New Roman"/>
                <w:szCs w:val="24"/>
              </w:rPr>
              <w:t>tuberculosis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M.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Terrae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а також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Escherichia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coli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Еnterohemorrhagic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e.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coli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(EHEC),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Vancomycin-Resistant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Enterococci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(VRE),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Pseudomonas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aeruginosa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Staphylococcus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aureus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MRSA,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Staphylococcus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epidermidis,Listeria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monocytogenes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Salmonella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typhi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Salmonella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choleraesuis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Salmonella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enteritidis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Klebsiella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pneumoniae,Proteus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mirabilis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Proteus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vulgaris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Shigella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dysenteriae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Streptococcus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pyogenes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збудників особливо-небезпечних інфекцій – чуми, холери, черевного тифу, а також туляремії;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віруліцидні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(включаючи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парентеральні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гепатити В, С, ВІЛ,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герпес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грип, парагрип А (Н5N1), А (Н1N1), SARS, лихоманка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Ебола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рота-, корона-, ханта-,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вакцинія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-,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коксакі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поліовіруси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>, респіраторно-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синцитіальні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рино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-, аденовіруси; фунгіцидні у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>.</w:t>
            </w:r>
          </w:p>
          <w:p w:rsidR="00F81B86" w:rsidRPr="00EC7BCB" w:rsidRDefault="00F81B86">
            <w:pPr>
              <w:pStyle w:val="a6"/>
              <w:spacing w:line="256" w:lineRule="auto"/>
              <w:rPr>
                <w:rFonts w:ascii="Times New Roman" w:hAnsi="Times New Roman"/>
                <w:szCs w:val="24"/>
              </w:rPr>
            </w:pPr>
            <w:r w:rsidRPr="00EC7BCB">
              <w:rPr>
                <w:rFonts w:ascii="Times New Roman" w:hAnsi="Times New Roman"/>
                <w:szCs w:val="24"/>
              </w:rPr>
              <w:lastRenderedPageBreak/>
              <w:t xml:space="preserve">по відношенню до грибів роду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Candida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, збудників дерматомікозів та пліснявих грибів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Aspergillus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niger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>),</w:t>
            </w:r>
          </w:p>
          <w:p w:rsidR="00F81B86" w:rsidRPr="00EC7BCB" w:rsidRDefault="00F81B86">
            <w:pPr>
              <w:pStyle w:val="a6"/>
              <w:spacing w:line="25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C7BCB">
              <w:rPr>
                <w:rFonts w:ascii="Times New Roman" w:hAnsi="Times New Roman"/>
                <w:szCs w:val="24"/>
              </w:rPr>
              <w:t>овоцидні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(включаючи збудників кишкових гельмінтозів, в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. по відношенню до яєць глистів),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спороцидні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 xml:space="preserve"> властивості; Наявність залишкової (пролонгованої) антимікробної дії.</w:t>
            </w:r>
          </w:p>
          <w:p w:rsidR="00F81B86" w:rsidRPr="00EC7BCB" w:rsidRDefault="00F81B86">
            <w:pPr>
              <w:pStyle w:val="a6"/>
              <w:spacing w:line="256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EC7BCB">
              <w:rPr>
                <w:rFonts w:ascii="Times New Roman" w:hAnsi="Times New Roman"/>
                <w:szCs w:val="24"/>
                <w:lang w:eastAsia="ru-RU"/>
              </w:rPr>
              <w:t xml:space="preserve">5.2. Дезінфекційний засіб за параметрами гострої токсичності згідно класифікації ГОСТ 12.1.007-76 при внутрішньо шлунковому введенні повинен відноситись до 3 класу </w:t>
            </w:r>
            <w:proofErr w:type="spellStart"/>
            <w:r w:rsidRPr="00EC7BCB">
              <w:rPr>
                <w:rFonts w:ascii="Times New Roman" w:hAnsi="Times New Roman"/>
                <w:szCs w:val="24"/>
                <w:lang w:eastAsia="ru-RU"/>
              </w:rPr>
              <w:t>помірно</w:t>
            </w:r>
            <w:proofErr w:type="spellEnd"/>
            <w:r w:rsidRPr="00EC7BCB">
              <w:rPr>
                <w:rFonts w:ascii="Times New Roman" w:hAnsi="Times New Roman"/>
                <w:szCs w:val="24"/>
                <w:lang w:eastAsia="ru-RU"/>
              </w:rPr>
              <w:t xml:space="preserve"> небезпечних речовин, при нанесенні на шкіру до 4 класу мало небезпечних речовин.</w:t>
            </w:r>
          </w:p>
          <w:p w:rsidR="00F81B86" w:rsidRPr="00EC7BCB" w:rsidRDefault="00F81B86">
            <w:pPr>
              <w:pStyle w:val="a6"/>
              <w:spacing w:line="256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EC7BCB">
              <w:rPr>
                <w:rFonts w:ascii="Times New Roman" w:hAnsi="Times New Roman"/>
                <w:szCs w:val="24"/>
              </w:rPr>
              <w:t xml:space="preserve">5.3. Для хімічної дезінфекції білизни використовують дезінфікуючі засоби без хлору, дозволені до використання в Україні, на основі активного кисню, галогенів та їх похідних, амонійних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сполук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>, які мають повний спектр антимікробної активності і не фіксують білкові забруднення та не псують тканини.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86" w:rsidRPr="00EC7BCB" w:rsidRDefault="00F81B86">
            <w:pPr>
              <w:pStyle w:val="a8"/>
              <w:tabs>
                <w:tab w:val="left" w:pos="0"/>
                <w:tab w:val="left" w:pos="284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Учасник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повинен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надати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гарантійний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листа про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відповідність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дезінфікуючих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вимогам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зазначених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п.5.1 та п.5.2,</w:t>
            </w:r>
          </w:p>
          <w:p w:rsidR="00F81B86" w:rsidRPr="00EC7BCB" w:rsidRDefault="00F81B86">
            <w:pPr>
              <w:pStyle w:val="a8"/>
              <w:tabs>
                <w:tab w:val="left" w:pos="0"/>
                <w:tab w:val="left" w:pos="284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Учасник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повинен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надати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опії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підтверджуючих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документів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(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сертифікатів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відповідності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/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декларацій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про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відповідність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висновків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Державної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санітарно-епідеміологічної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експертизи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інструкцій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із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застосування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або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методичних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proofErr w:type="gram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вказівок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)</w:t>
            </w:r>
            <w:proofErr w:type="gram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миючих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дезінфікуючих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чистячих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засобів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.  </w:t>
            </w:r>
          </w:p>
          <w:p w:rsidR="00F81B86" w:rsidRPr="00EC7BCB" w:rsidRDefault="00F81B86">
            <w:pPr>
              <w:pStyle w:val="a8"/>
              <w:tabs>
                <w:tab w:val="left" w:pos="0"/>
                <w:tab w:val="left" w:pos="284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contextualSpacing/>
              <w:rPr>
                <w:szCs w:val="24"/>
                <w:lang w:val="ru-RU" w:eastAsia="ru-RU"/>
              </w:rPr>
            </w:pPr>
          </w:p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contextualSpacing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 xml:space="preserve">У </w:t>
            </w:r>
            <w:proofErr w:type="spellStart"/>
            <w:r w:rsidRPr="00EC7BCB">
              <w:rPr>
                <w:szCs w:val="24"/>
                <w:lang w:val="ru-RU" w:eastAsia="en-US"/>
              </w:rPr>
              <w:t>випадку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якщо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дезінфекційний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засіб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en-US"/>
              </w:rPr>
              <w:t>який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lastRenderedPageBreak/>
              <w:t>учасник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використовує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при </w:t>
            </w:r>
            <w:proofErr w:type="spellStart"/>
            <w:r w:rsidRPr="00EC7BCB">
              <w:rPr>
                <w:szCs w:val="24"/>
                <w:lang w:val="ru-RU" w:eastAsia="en-US"/>
              </w:rPr>
              <w:t>наданні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послуг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з </w:t>
            </w:r>
            <w:proofErr w:type="spellStart"/>
            <w:r w:rsidRPr="00EC7BCB">
              <w:rPr>
                <w:szCs w:val="24"/>
                <w:lang w:val="ru-RU" w:eastAsia="en-US"/>
              </w:rPr>
              <w:t>прання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(</w:t>
            </w:r>
            <w:proofErr w:type="spellStart"/>
            <w:r w:rsidRPr="00EC7BCB">
              <w:rPr>
                <w:szCs w:val="24"/>
                <w:lang w:val="ru-RU" w:eastAsia="en-US"/>
              </w:rPr>
              <w:t>дезінфекції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) </w:t>
            </w:r>
            <w:proofErr w:type="spellStart"/>
            <w:r w:rsidRPr="00EC7BCB">
              <w:rPr>
                <w:szCs w:val="24"/>
                <w:lang w:val="ru-RU" w:eastAsia="en-US"/>
              </w:rPr>
              <w:t>білизни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та </w:t>
            </w:r>
            <w:proofErr w:type="spellStart"/>
            <w:r w:rsidRPr="00EC7BCB">
              <w:rPr>
                <w:szCs w:val="24"/>
                <w:lang w:val="ru-RU" w:eastAsia="en-US"/>
              </w:rPr>
              <w:t>документи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стосовно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якого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надаються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у </w:t>
            </w:r>
            <w:proofErr w:type="spellStart"/>
            <w:r w:rsidRPr="00EC7BCB">
              <w:rPr>
                <w:szCs w:val="24"/>
                <w:lang w:val="ru-RU" w:eastAsia="en-US"/>
              </w:rPr>
              <w:t>складі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тендерної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пропозиції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учасника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не </w:t>
            </w:r>
            <w:proofErr w:type="spellStart"/>
            <w:r w:rsidRPr="00EC7BCB">
              <w:rPr>
                <w:szCs w:val="24"/>
                <w:lang w:val="ru-RU" w:eastAsia="en-US"/>
              </w:rPr>
              <w:t>відповідають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вимогам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п. 5.1</w:t>
            </w:r>
            <w:proofErr w:type="gramStart"/>
            <w:r w:rsidRPr="00EC7BCB">
              <w:rPr>
                <w:szCs w:val="24"/>
                <w:lang w:val="ru-RU" w:eastAsia="en-US"/>
              </w:rPr>
              <w:t>. ,</w:t>
            </w:r>
            <w:proofErr w:type="gram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пропозиція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такого </w:t>
            </w:r>
            <w:proofErr w:type="spellStart"/>
            <w:r w:rsidRPr="00EC7BCB">
              <w:rPr>
                <w:szCs w:val="24"/>
                <w:lang w:val="ru-RU" w:eastAsia="en-US"/>
              </w:rPr>
              <w:t>учасника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відхиляється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у </w:t>
            </w:r>
            <w:proofErr w:type="spellStart"/>
            <w:r w:rsidRPr="00EC7BCB">
              <w:rPr>
                <w:szCs w:val="24"/>
                <w:lang w:val="ru-RU" w:eastAsia="en-US"/>
              </w:rPr>
              <w:t>зв’язку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з </w:t>
            </w:r>
            <w:proofErr w:type="spellStart"/>
            <w:r w:rsidRPr="00EC7BCB">
              <w:rPr>
                <w:szCs w:val="24"/>
                <w:lang w:val="ru-RU" w:eastAsia="en-US"/>
              </w:rPr>
              <w:t>невідповідністю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технічним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вимогам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закупівлі</w:t>
            </w:r>
            <w:proofErr w:type="spellEnd"/>
            <w:r w:rsidRPr="00EC7BCB">
              <w:rPr>
                <w:szCs w:val="24"/>
                <w:lang w:val="ru-RU" w:eastAsia="en-US"/>
              </w:rPr>
              <w:t>.</w:t>
            </w:r>
          </w:p>
        </w:tc>
      </w:tr>
      <w:tr w:rsidR="00F81B86" w:rsidRPr="00EC7BCB" w:rsidTr="00F81B86">
        <w:trPr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lastRenderedPageBreak/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pStyle w:val="a6"/>
              <w:spacing w:line="256" w:lineRule="auto"/>
              <w:rPr>
                <w:rFonts w:ascii="Times New Roman" w:hAnsi="Times New Roman"/>
                <w:szCs w:val="24"/>
                <w:lang w:val="ru-RU" w:eastAsia="ru-RU"/>
              </w:rPr>
            </w:pPr>
            <w:r w:rsidRPr="00EC7BCB">
              <w:rPr>
                <w:rFonts w:ascii="Times New Roman" w:hAnsi="Times New Roman"/>
                <w:szCs w:val="24"/>
              </w:rPr>
              <w:t xml:space="preserve">Доставка, </w:t>
            </w:r>
            <w:proofErr w:type="spellStart"/>
            <w:r w:rsidRPr="00EC7BCB">
              <w:rPr>
                <w:rFonts w:ascii="Times New Roman" w:hAnsi="Times New Roman"/>
                <w:szCs w:val="24"/>
              </w:rPr>
              <w:t>навантажувально</w:t>
            </w:r>
            <w:proofErr w:type="spellEnd"/>
            <w:r w:rsidRPr="00EC7BCB">
              <w:rPr>
                <w:rFonts w:ascii="Times New Roman" w:hAnsi="Times New Roman"/>
                <w:szCs w:val="24"/>
              </w:rPr>
              <w:t>-розвантажувальні роботи здійснюються Виконавцем самостійно, за свій рахунок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contextualSpacing/>
              <w:rPr>
                <w:szCs w:val="24"/>
                <w:lang w:val="ru-RU" w:eastAsia="en-US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Гарантійний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лист</w:t>
            </w:r>
          </w:p>
        </w:tc>
      </w:tr>
      <w:tr w:rsidR="00F81B86" w:rsidRPr="00EC7BCB" w:rsidTr="00F81B86">
        <w:trPr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pStyle w:val="a6"/>
              <w:spacing w:line="256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EC7BCB">
              <w:rPr>
                <w:rFonts w:ascii="Times New Roman" w:hAnsi="Times New Roman"/>
                <w:szCs w:val="24"/>
              </w:rPr>
              <w:t>Працівники учасника, що задіяні в обробці інфекційної білизни (в тому числі білизни інфікованої COVID-19) повинні бути забезпечені максимальними засобами індивідуального захисту.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contextualSpacing/>
              <w:rPr>
                <w:szCs w:val="24"/>
                <w:lang w:val="ru-RU" w:eastAsia="en-US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Гарантійний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лист </w:t>
            </w:r>
          </w:p>
        </w:tc>
      </w:tr>
      <w:tr w:rsidR="00F81B86" w:rsidRPr="00EC7BCB" w:rsidTr="00F81B86">
        <w:trPr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spacing w:after="0" w:line="240" w:lineRule="auto"/>
              <w:rPr>
                <w:szCs w:val="24"/>
                <w:lang w:val="ru-RU" w:eastAsia="ru-RU"/>
              </w:rPr>
            </w:pPr>
            <w:r w:rsidRPr="00EC7BCB">
              <w:rPr>
                <w:szCs w:val="24"/>
                <w:lang w:val="ru-RU" w:eastAsia="ru-RU"/>
              </w:rPr>
              <w:t xml:space="preserve">У </w:t>
            </w:r>
            <w:proofErr w:type="spellStart"/>
            <w:r w:rsidRPr="00EC7BCB">
              <w:rPr>
                <w:szCs w:val="24"/>
                <w:lang w:val="ru-RU" w:eastAsia="ru-RU"/>
              </w:rPr>
              <w:t>разі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неякісного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прання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Виконавець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повинен </w:t>
            </w:r>
            <w:proofErr w:type="spellStart"/>
            <w:r w:rsidRPr="00EC7BCB">
              <w:rPr>
                <w:szCs w:val="24"/>
                <w:lang w:val="ru-RU" w:eastAsia="ru-RU"/>
              </w:rPr>
              <w:t>здійснити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повторне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прання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та </w:t>
            </w:r>
            <w:proofErr w:type="spellStart"/>
            <w:r w:rsidRPr="00EC7BCB">
              <w:rPr>
                <w:szCs w:val="24"/>
                <w:lang w:val="ru-RU" w:eastAsia="ru-RU"/>
              </w:rPr>
              <w:t>чищення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за </w:t>
            </w:r>
            <w:proofErr w:type="spellStart"/>
            <w:r w:rsidRPr="00EC7BCB">
              <w:rPr>
                <w:szCs w:val="24"/>
                <w:lang w:val="ru-RU" w:eastAsia="ru-RU"/>
              </w:rPr>
              <w:t>свій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рахунок</w:t>
            </w:r>
            <w:proofErr w:type="spellEnd"/>
            <w:r w:rsidRPr="00EC7BCB">
              <w:rPr>
                <w:szCs w:val="24"/>
                <w:lang w:val="ru-RU" w:eastAsia="ru-RU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contextualSpacing/>
              <w:rPr>
                <w:szCs w:val="24"/>
                <w:lang w:val="ru-RU" w:eastAsia="en-US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Гарантійний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лист</w:t>
            </w:r>
          </w:p>
        </w:tc>
      </w:tr>
      <w:tr w:rsidR="00F81B86" w:rsidRPr="00EC7BCB" w:rsidTr="00F81B86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spacing w:after="0" w:line="240" w:lineRule="auto"/>
              <w:rPr>
                <w:szCs w:val="24"/>
                <w:lang w:val="ru-RU" w:eastAsia="ru-RU"/>
              </w:rPr>
            </w:pPr>
            <w:r w:rsidRPr="00EC7BCB">
              <w:rPr>
                <w:szCs w:val="24"/>
                <w:lang w:val="ru-RU" w:eastAsia="ru-RU"/>
              </w:rPr>
              <w:t xml:space="preserve">У </w:t>
            </w:r>
            <w:proofErr w:type="spellStart"/>
            <w:r w:rsidRPr="00EC7BCB">
              <w:rPr>
                <w:szCs w:val="24"/>
                <w:lang w:val="ru-RU" w:eastAsia="ru-RU"/>
              </w:rPr>
              <w:t>разі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пошкодження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випраної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з вини </w:t>
            </w:r>
            <w:proofErr w:type="spellStart"/>
            <w:r w:rsidRPr="00EC7BCB">
              <w:rPr>
                <w:szCs w:val="24"/>
                <w:lang w:val="ru-RU" w:eastAsia="ru-RU"/>
              </w:rPr>
              <w:t>Виконавця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ru-RU"/>
              </w:rPr>
              <w:t>Виконавець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повинен </w:t>
            </w:r>
            <w:proofErr w:type="spellStart"/>
            <w:r w:rsidRPr="00EC7BCB">
              <w:rPr>
                <w:szCs w:val="24"/>
                <w:lang w:val="ru-RU" w:eastAsia="ru-RU"/>
              </w:rPr>
              <w:t>здійснити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EC7BCB">
              <w:rPr>
                <w:szCs w:val="24"/>
                <w:lang w:val="ru-RU" w:eastAsia="ru-RU"/>
              </w:rPr>
              <w:t>заміну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 </w:t>
            </w:r>
            <w:proofErr w:type="spellStart"/>
            <w:r w:rsidRPr="00EC7BCB">
              <w:rPr>
                <w:szCs w:val="24"/>
                <w:lang w:val="ru-RU" w:eastAsia="ru-RU"/>
              </w:rPr>
              <w:t>пошкодженої</w:t>
            </w:r>
            <w:proofErr w:type="spellEnd"/>
            <w:proofErr w:type="gram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на </w:t>
            </w:r>
            <w:proofErr w:type="spellStart"/>
            <w:r w:rsidRPr="00EC7BCB">
              <w:rPr>
                <w:szCs w:val="24"/>
                <w:lang w:val="ru-RU" w:eastAsia="ru-RU"/>
              </w:rPr>
              <w:t>якісну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ru-RU"/>
              </w:rPr>
              <w:t>рівноцінну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білизну</w:t>
            </w:r>
            <w:proofErr w:type="spellEnd"/>
            <w:r w:rsidRPr="00EC7BCB">
              <w:rPr>
                <w:szCs w:val="24"/>
                <w:lang w:val="ru-RU" w:eastAsia="ru-RU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spacing w:after="0"/>
              <w:contextualSpacing/>
              <w:rPr>
                <w:szCs w:val="24"/>
                <w:lang w:val="ru-RU" w:eastAsia="en-US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Гарантійний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лист</w:t>
            </w:r>
          </w:p>
        </w:tc>
      </w:tr>
      <w:tr w:rsidR="00F81B86" w:rsidRPr="00EC7BCB" w:rsidTr="00F81B86">
        <w:trPr>
          <w:trHeight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spacing w:after="0" w:line="240" w:lineRule="auto"/>
              <w:rPr>
                <w:szCs w:val="24"/>
                <w:lang w:val="ru-RU" w:eastAsia="ru-RU"/>
              </w:rPr>
            </w:pPr>
            <w:proofErr w:type="spellStart"/>
            <w:r w:rsidRPr="00EC7BCB">
              <w:rPr>
                <w:szCs w:val="24"/>
                <w:lang w:val="ru-RU" w:eastAsia="ru-RU"/>
              </w:rPr>
              <w:t>Прання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ru-RU"/>
              </w:rPr>
              <w:t>обробку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та </w:t>
            </w:r>
            <w:proofErr w:type="spellStart"/>
            <w:r w:rsidRPr="00EC7BCB">
              <w:rPr>
                <w:szCs w:val="24"/>
                <w:lang w:val="ru-RU" w:eastAsia="ru-RU"/>
              </w:rPr>
              <w:t>відвантаження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чистої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Виконавець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має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проводити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в </w:t>
            </w:r>
            <w:proofErr w:type="spellStart"/>
            <w:r w:rsidRPr="00EC7BCB">
              <w:rPr>
                <w:szCs w:val="24"/>
                <w:lang w:val="ru-RU" w:eastAsia="ru-RU"/>
              </w:rPr>
              <w:t>окремих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приміщеннях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ru-RU"/>
              </w:rPr>
              <w:t>які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використовуються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виключно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для </w:t>
            </w:r>
            <w:proofErr w:type="spellStart"/>
            <w:r w:rsidRPr="00EC7BCB">
              <w:rPr>
                <w:szCs w:val="24"/>
                <w:lang w:val="ru-RU" w:eastAsia="ru-RU"/>
              </w:rPr>
              <w:t>обробки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медичних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закладів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spacing w:after="0"/>
              <w:contextualSpacing/>
              <w:rPr>
                <w:szCs w:val="24"/>
                <w:lang w:val="ru-RU" w:eastAsia="ru-RU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Гарантійний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лист</w:t>
            </w:r>
          </w:p>
        </w:tc>
      </w:tr>
      <w:tr w:rsidR="00F81B86" w:rsidRPr="00EC7BCB" w:rsidTr="00F81B86">
        <w:trPr>
          <w:trHeight w:val="10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spacing w:after="0" w:line="240" w:lineRule="auto"/>
              <w:rPr>
                <w:szCs w:val="24"/>
                <w:lang w:val="ru-RU" w:eastAsia="ru-RU"/>
              </w:rPr>
            </w:pPr>
            <w:proofErr w:type="spellStart"/>
            <w:r w:rsidRPr="00EC7BCB">
              <w:rPr>
                <w:szCs w:val="24"/>
                <w:lang w:val="ru-RU" w:eastAsia="ru-RU"/>
              </w:rPr>
              <w:t>Випрана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та </w:t>
            </w:r>
            <w:proofErr w:type="spellStart"/>
            <w:r w:rsidRPr="00EC7BCB">
              <w:rPr>
                <w:szCs w:val="24"/>
                <w:lang w:val="ru-RU" w:eastAsia="ru-RU"/>
              </w:rPr>
              <w:t>оброблена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білизна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повинна </w:t>
            </w:r>
            <w:proofErr w:type="spellStart"/>
            <w:r w:rsidRPr="00EC7BCB">
              <w:rPr>
                <w:szCs w:val="24"/>
                <w:lang w:val="ru-RU" w:eastAsia="ru-RU"/>
              </w:rPr>
              <w:t>передаватись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у </w:t>
            </w:r>
            <w:proofErr w:type="spellStart"/>
            <w:r w:rsidRPr="00EC7BCB">
              <w:rPr>
                <w:szCs w:val="24"/>
                <w:lang w:val="ru-RU" w:eastAsia="ru-RU"/>
              </w:rPr>
              <w:t>медичний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заклад в </w:t>
            </w:r>
            <w:proofErr w:type="spellStart"/>
            <w:r w:rsidRPr="00EC7BCB">
              <w:rPr>
                <w:szCs w:val="24"/>
                <w:lang w:val="ru-RU" w:eastAsia="ru-RU"/>
              </w:rPr>
              <w:t>упаковці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яка буде </w:t>
            </w:r>
            <w:proofErr w:type="spellStart"/>
            <w:r w:rsidRPr="00EC7BCB">
              <w:rPr>
                <w:szCs w:val="24"/>
                <w:lang w:val="ru-RU" w:eastAsia="ru-RU"/>
              </w:rPr>
              <w:t>забезпечувати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цілісність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EC7BCB">
              <w:rPr>
                <w:szCs w:val="24"/>
                <w:lang w:val="ru-RU" w:eastAsia="ru-RU"/>
              </w:rPr>
              <w:t>збереження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його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якості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ru-RU"/>
              </w:rPr>
              <w:t>під</w:t>
            </w:r>
            <w:proofErr w:type="spellEnd"/>
            <w:r w:rsidRPr="00EC7BCB">
              <w:rPr>
                <w:szCs w:val="24"/>
                <w:lang w:val="ru-RU" w:eastAsia="ru-RU"/>
              </w:rPr>
              <w:t xml:space="preserve"> час </w:t>
            </w:r>
            <w:proofErr w:type="spellStart"/>
            <w:r w:rsidRPr="00EC7BCB">
              <w:rPr>
                <w:szCs w:val="24"/>
                <w:lang w:val="ru-RU" w:eastAsia="ru-RU"/>
              </w:rPr>
              <w:t>транспортування</w:t>
            </w:r>
            <w:proofErr w:type="spellEnd"/>
            <w:r w:rsidRPr="00EC7BCB">
              <w:rPr>
                <w:szCs w:val="24"/>
                <w:lang w:val="ru-RU" w:eastAsia="ru-RU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spacing w:after="0"/>
              <w:contextualSpacing/>
              <w:rPr>
                <w:szCs w:val="24"/>
                <w:lang w:val="ru-RU" w:eastAsia="ru-RU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Гарантійний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лист</w:t>
            </w:r>
          </w:p>
        </w:tc>
      </w:tr>
      <w:tr w:rsidR="00F81B86" w:rsidRPr="00EC7BCB" w:rsidTr="00F81B86">
        <w:trPr>
          <w:trHeight w:val="10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shd w:val="clear" w:color="auto" w:fill="FFFFFF"/>
              <w:spacing w:after="0" w:line="240" w:lineRule="auto"/>
              <w:rPr>
                <w:szCs w:val="24"/>
                <w:lang w:val="ru-RU" w:eastAsia="ru-RU"/>
              </w:rPr>
            </w:pPr>
            <w:proofErr w:type="spellStart"/>
            <w:r w:rsidRPr="00EC7BCB">
              <w:rPr>
                <w:szCs w:val="24"/>
                <w:lang w:val="ru-RU" w:eastAsia="en-US"/>
              </w:rPr>
              <w:t>Виконавець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повинен </w:t>
            </w:r>
            <w:proofErr w:type="spellStart"/>
            <w:r w:rsidRPr="00EC7BCB">
              <w:rPr>
                <w:szCs w:val="24"/>
                <w:lang w:val="ru-RU" w:eastAsia="en-US"/>
              </w:rPr>
              <w:t>здійснювати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санітарну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обробку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автотранспорту для доставки </w:t>
            </w:r>
            <w:proofErr w:type="spellStart"/>
            <w:r w:rsidRPr="00EC7BCB">
              <w:rPr>
                <w:szCs w:val="24"/>
                <w:lang w:val="ru-RU" w:eastAsia="en-US"/>
              </w:rPr>
              <w:t>чистої</w:t>
            </w:r>
            <w:proofErr w:type="spellEnd"/>
            <w:r w:rsidRPr="00EC7BCB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szCs w:val="24"/>
                <w:lang w:val="ru-RU" w:eastAsia="en-US"/>
              </w:rPr>
              <w:t>білизни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pStyle w:val="a8"/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Надати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гарантійний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лист</w:t>
            </w:r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та</w:t>
            </w:r>
            <w:proofErr w:type="gram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опії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підтверджуючих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документів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(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методичні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вказівки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висновок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Державної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санітарно-епідеміологічної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експертизи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сертифікат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якості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на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засоби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дезінфекції</w:t>
            </w:r>
            <w:proofErr w:type="spellEnd"/>
            <w:r w:rsidRPr="00EC7B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.</w:t>
            </w:r>
          </w:p>
        </w:tc>
      </w:tr>
      <w:tr w:rsidR="00F81B86" w:rsidRPr="00EC7BCB" w:rsidTr="00F81B86">
        <w:trPr>
          <w:trHeight w:val="10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ru-RU" w:eastAsia="en-US"/>
              </w:rPr>
            </w:pPr>
            <w:r w:rsidRPr="00EC7BCB">
              <w:rPr>
                <w:szCs w:val="24"/>
                <w:lang w:val="ru-RU" w:eastAsia="en-US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B86" w:rsidRPr="00EC7BCB" w:rsidRDefault="00F81B86">
            <w:pPr>
              <w:pStyle w:val="a9"/>
              <w:shd w:val="clear" w:color="auto" w:fill="FFFFFF"/>
              <w:spacing w:before="0" w:beforeAutospacing="0" w:after="0" w:afterAutospacing="0" w:line="276" w:lineRule="atLeast"/>
              <w:jc w:val="both"/>
            </w:pPr>
            <w:proofErr w:type="spellStart"/>
            <w:r w:rsidRPr="00EC7BCB">
              <w:rPr>
                <w:color w:val="212121"/>
              </w:rPr>
              <w:t>Учасник</w:t>
            </w:r>
            <w:proofErr w:type="spellEnd"/>
            <w:r w:rsidRPr="00EC7BCB">
              <w:rPr>
                <w:color w:val="212121"/>
              </w:rPr>
              <w:t xml:space="preserve"> не повинен </w:t>
            </w:r>
            <w:proofErr w:type="spellStart"/>
            <w:r w:rsidRPr="00EC7BCB">
              <w:rPr>
                <w:color w:val="212121"/>
              </w:rPr>
              <w:t>мати</w:t>
            </w:r>
            <w:proofErr w:type="spellEnd"/>
            <w:r w:rsidRPr="00EC7BCB">
              <w:rPr>
                <w:color w:val="212121"/>
              </w:rPr>
              <w:t xml:space="preserve"> негативного </w:t>
            </w:r>
            <w:proofErr w:type="spellStart"/>
            <w:r w:rsidRPr="00EC7BCB">
              <w:rPr>
                <w:color w:val="212121"/>
              </w:rPr>
              <w:t>досвіду</w:t>
            </w:r>
            <w:proofErr w:type="spellEnd"/>
            <w:r w:rsidRPr="00EC7BCB">
              <w:rPr>
                <w:color w:val="212121"/>
              </w:rPr>
              <w:t xml:space="preserve"> в </w:t>
            </w:r>
            <w:proofErr w:type="spellStart"/>
            <w:r w:rsidRPr="00EC7BCB">
              <w:rPr>
                <w:color w:val="212121"/>
              </w:rPr>
              <w:t>аналогічних</w:t>
            </w:r>
            <w:proofErr w:type="spellEnd"/>
            <w:r w:rsidRPr="00EC7BCB">
              <w:rPr>
                <w:color w:val="212121"/>
              </w:rPr>
              <w:t xml:space="preserve"> </w:t>
            </w:r>
            <w:proofErr w:type="spellStart"/>
            <w:r w:rsidRPr="00EC7BCB">
              <w:rPr>
                <w:color w:val="212121"/>
              </w:rPr>
              <w:t>закупівлях</w:t>
            </w:r>
            <w:proofErr w:type="spellEnd"/>
            <w:r w:rsidRPr="00EC7BCB">
              <w:rPr>
                <w:color w:val="212121"/>
              </w:rPr>
              <w:t xml:space="preserve"> за </w:t>
            </w:r>
            <w:proofErr w:type="spellStart"/>
            <w:r w:rsidRPr="00EC7BCB">
              <w:rPr>
                <w:color w:val="212121"/>
              </w:rPr>
              <w:t>останні</w:t>
            </w:r>
            <w:proofErr w:type="spellEnd"/>
            <w:r w:rsidRPr="00EC7BCB">
              <w:rPr>
                <w:color w:val="212121"/>
              </w:rPr>
              <w:t xml:space="preserve"> три роки. *</w:t>
            </w:r>
            <w:proofErr w:type="spellStart"/>
            <w:r w:rsidRPr="00EC7BCB">
              <w:rPr>
                <w:color w:val="212121"/>
              </w:rPr>
              <w:t>Під</w:t>
            </w:r>
            <w:proofErr w:type="spellEnd"/>
            <w:r w:rsidRPr="00EC7BCB">
              <w:rPr>
                <w:color w:val="212121"/>
              </w:rPr>
              <w:t xml:space="preserve"> </w:t>
            </w:r>
            <w:proofErr w:type="spellStart"/>
            <w:r w:rsidRPr="00EC7BCB">
              <w:rPr>
                <w:color w:val="212121"/>
              </w:rPr>
              <w:t>негативним</w:t>
            </w:r>
            <w:proofErr w:type="spellEnd"/>
            <w:r w:rsidRPr="00EC7BCB">
              <w:rPr>
                <w:color w:val="212121"/>
              </w:rPr>
              <w:t xml:space="preserve"> </w:t>
            </w:r>
            <w:proofErr w:type="spellStart"/>
            <w:r w:rsidRPr="00EC7BCB">
              <w:rPr>
                <w:color w:val="212121"/>
              </w:rPr>
              <w:t>досвідом</w:t>
            </w:r>
            <w:proofErr w:type="spellEnd"/>
            <w:r w:rsidRPr="00EC7BCB">
              <w:rPr>
                <w:color w:val="212121"/>
              </w:rPr>
              <w:t xml:space="preserve"> </w:t>
            </w:r>
            <w:proofErr w:type="spellStart"/>
            <w:r w:rsidRPr="00EC7BCB">
              <w:rPr>
                <w:color w:val="212121"/>
              </w:rPr>
              <w:t>мається</w:t>
            </w:r>
            <w:proofErr w:type="spellEnd"/>
            <w:r w:rsidRPr="00EC7BCB">
              <w:rPr>
                <w:color w:val="212121"/>
              </w:rPr>
              <w:t xml:space="preserve"> на </w:t>
            </w:r>
            <w:proofErr w:type="spellStart"/>
            <w:r w:rsidRPr="00EC7BCB">
              <w:rPr>
                <w:color w:val="212121"/>
              </w:rPr>
              <w:t>увазі</w:t>
            </w:r>
            <w:proofErr w:type="spellEnd"/>
            <w:r w:rsidRPr="00EC7BCB">
              <w:rPr>
                <w:color w:val="212121"/>
              </w:rPr>
              <w:t xml:space="preserve">: </w:t>
            </w:r>
            <w:proofErr w:type="spellStart"/>
            <w:r w:rsidRPr="00EC7BCB">
              <w:rPr>
                <w:color w:val="212121"/>
              </w:rPr>
              <w:t>дострокове</w:t>
            </w:r>
            <w:proofErr w:type="spellEnd"/>
            <w:r w:rsidRPr="00EC7BCB">
              <w:rPr>
                <w:color w:val="212121"/>
              </w:rPr>
              <w:t xml:space="preserve"> </w:t>
            </w:r>
            <w:proofErr w:type="spellStart"/>
            <w:r w:rsidRPr="00EC7BCB">
              <w:rPr>
                <w:color w:val="212121"/>
              </w:rPr>
              <w:t>припинення</w:t>
            </w:r>
            <w:proofErr w:type="spellEnd"/>
            <w:r w:rsidRPr="00EC7BCB">
              <w:rPr>
                <w:color w:val="212121"/>
              </w:rPr>
              <w:t xml:space="preserve"> </w:t>
            </w:r>
            <w:proofErr w:type="spellStart"/>
            <w:r w:rsidRPr="00EC7BCB">
              <w:rPr>
                <w:color w:val="212121"/>
              </w:rPr>
              <w:t>договорів</w:t>
            </w:r>
            <w:proofErr w:type="spellEnd"/>
            <w:r w:rsidRPr="00EC7BCB">
              <w:rPr>
                <w:color w:val="212121"/>
              </w:rPr>
              <w:t xml:space="preserve"> з вини </w:t>
            </w:r>
            <w:proofErr w:type="spellStart"/>
            <w:r w:rsidRPr="00EC7BCB">
              <w:rPr>
                <w:color w:val="212121"/>
              </w:rPr>
              <w:t>Учасника</w:t>
            </w:r>
            <w:proofErr w:type="spellEnd"/>
            <w:r w:rsidRPr="00EC7BCB">
              <w:rPr>
                <w:color w:val="212121"/>
              </w:rPr>
              <w:t xml:space="preserve"> (</w:t>
            </w:r>
            <w:proofErr w:type="spellStart"/>
            <w:r w:rsidRPr="00EC7BCB">
              <w:rPr>
                <w:color w:val="212121"/>
              </w:rPr>
              <w:t>Виконавця</w:t>
            </w:r>
            <w:proofErr w:type="spellEnd"/>
            <w:r w:rsidRPr="00EC7BCB">
              <w:rPr>
                <w:color w:val="212121"/>
              </w:rPr>
              <w:t xml:space="preserve">), </w:t>
            </w:r>
            <w:proofErr w:type="spellStart"/>
            <w:r w:rsidRPr="00EC7BCB">
              <w:rPr>
                <w:color w:val="212121"/>
              </w:rPr>
              <w:t>або</w:t>
            </w:r>
            <w:proofErr w:type="spellEnd"/>
            <w:r w:rsidRPr="00EC7BCB">
              <w:rPr>
                <w:color w:val="212121"/>
              </w:rPr>
              <w:t xml:space="preserve"> </w:t>
            </w:r>
            <w:proofErr w:type="spellStart"/>
            <w:r w:rsidRPr="00EC7BCB">
              <w:rPr>
                <w:color w:val="212121"/>
              </w:rPr>
              <w:t>негативні</w:t>
            </w:r>
            <w:proofErr w:type="spellEnd"/>
            <w:r w:rsidRPr="00EC7BCB">
              <w:rPr>
                <w:color w:val="212121"/>
              </w:rPr>
              <w:t xml:space="preserve"> </w:t>
            </w:r>
            <w:proofErr w:type="spellStart"/>
            <w:r w:rsidRPr="00EC7BCB">
              <w:rPr>
                <w:color w:val="212121"/>
              </w:rPr>
              <w:t>рекомендації</w:t>
            </w:r>
            <w:proofErr w:type="spellEnd"/>
            <w:r w:rsidRPr="00EC7BCB">
              <w:rPr>
                <w:color w:val="212121"/>
              </w:rPr>
              <w:t xml:space="preserve"> </w:t>
            </w:r>
            <w:proofErr w:type="spellStart"/>
            <w:r w:rsidRPr="00EC7BCB">
              <w:rPr>
                <w:color w:val="212121"/>
              </w:rPr>
              <w:t>замовників</w:t>
            </w:r>
            <w:proofErr w:type="spellEnd"/>
            <w:r w:rsidRPr="00EC7BCB">
              <w:rPr>
                <w:color w:val="212121"/>
              </w:rPr>
              <w:t xml:space="preserve">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86" w:rsidRPr="00EC7BCB" w:rsidRDefault="00F81B86">
            <w:pPr>
              <w:pStyle w:val="a6"/>
              <w:spacing w:line="256" w:lineRule="auto"/>
              <w:rPr>
                <w:rFonts w:ascii="Times New Roman" w:hAnsi="Times New Roman"/>
                <w:szCs w:val="24"/>
              </w:rPr>
            </w:pPr>
            <w:r w:rsidRPr="00EC7BCB">
              <w:rPr>
                <w:rFonts w:ascii="Times New Roman" w:hAnsi="Times New Roman"/>
                <w:szCs w:val="24"/>
              </w:rPr>
              <w:t>Дану інформацію Замовник перевіряє самостійно.</w:t>
            </w:r>
          </w:p>
          <w:p w:rsidR="00F81B86" w:rsidRPr="00EC7BCB" w:rsidRDefault="00F81B86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spacing w:after="0"/>
              <w:contextualSpacing/>
              <w:rPr>
                <w:szCs w:val="24"/>
                <w:lang w:val="ru-RU" w:eastAsia="en-US"/>
              </w:rPr>
            </w:pPr>
          </w:p>
        </w:tc>
      </w:tr>
    </w:tbl>
    <w:p w:rsidR="00F81B86" w:rsidRPr="00EC7BCB" w:rsidRDefault="00F81B86" w:rsidP="00F81B86">
      <w:pPr>
        <w:spacing w:after="4" w:line="240" w:lineRule="auto"/>
        <w:ind w:left="0" w:right="-15" w:firstLine="0"/>
        <w:rPr>
          <w:b/>
          <w:szCs w:val="24"/>
        </w:rPr>
      </w:pPr>
    </w:p>
    <w:sectPr w:rsidR="00F81B86" w:rsidRPr="00EC7BCB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186A29"/>
    <w:rsid w:val="00224F64"/>
    <w:rsid w:val="002E759F"/>
    <w:rsid w:val="002F65FB"/>
    <w:rsid w:val="003B0CF5"/>
    <w:rsid w:val="004447D2"/>
    <w:rsid w:val="00576FAD"/>
    <w:rsid w:val="005C7116"/>
    <w:rsid w:val="005C7AD4"/>
    <w:rsid w:val="006D4BD9"/>
    <w:rsid w:val="007C6303"/>
    <w:rsid w:val="0089540C"/>
    <w:rsid w:val="00A16AD7"/>
    <w:rsid w:val="00AC52FA"/>
    <w:rsid w:val="00AE18F7"/>
    <w:rsid w:val="00D35363"/>
    <w:rsid w:val="00EC7BCB"/>
    <w:rsid w:val="00F8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інтервалів Знак"/>
    <w:link w:val="a6"/>
    <w:locked/>
    <w:rsid w:val="00F81B86"/>
    <w:rPr>
      <w:rFonts w:ascii="Calibri" w:eastAsia="Times New Roman" w:hAnsi="Calibri" w:cs="Times New Roman"/>
      <w:sz w:val="24"/>
      <w:szCs w:val="32"/>
    </w:rPr>
  </w:style>
  <w:style w:type="paragraph" w:styleId="a6">
    <w:name w:val="No Spacing"/>
    <w:basedOn w:val="a"/>
    <w:link w:val="a5"/>
    <w:qFormat/>
    <w:rsid w:val="00F81B86"/>
    <w:pPr>
      <w:spacing w:after="0" w:line="240" w:lineRule="auto"/>
      <w:ind w:left="0" w:firstLine="0"/>
      <w:jc w:val="left"/>
    </w:pPr>
    <w:rPr>
      <w:rFonts w:ascii="Calibri" w:hAnsi="Calibri"/>
      <w:color w:val="auto"/>
      <w:szCs w:val="32"/>
    </w:rPr>
  </w:style>
  <w:style w:type="character" w:customStyle="1" w:styleId="a7">
    <w:name w:val="Абзац списку Знак"/>
    <w:aliases w:val="название табл/рис Знак,заголовок 1.1 Знак,Bullet Number Знак,Bullet 1 Знак,Use Case List Paragraph Знак,lp1 Знак,List Paragraph1 Знак,lp11 Знак,List Paragraph11 Знак,Список уровня 2 Знак"/>
    <w:link w:val="a8"/>
    <w:uiPriority w:val="34"/>
    <w:locked/>
    <w:rsid w:val="00F81B86"/>
    <w:rPr>
      <w:rFonts w:ascii="Calibri" w:eastAsia="Calibri" w:hAnsi="Calibri" w:cs="Calibri"/>
      <w:color w:val="000000"/>
    </w:rPr>
  </w:style>
  <w:style w:type="paragraph" w:styleId="a8">
    <w:name w:val="List Paragraph"/>
    <w:aliases w:val="название табл/рис,заголовок 1.1,Bullet Number,Bullet 1,Use Case List Paragraph,lp1,List Paragraph1,lp11,List Paragraph11,Список уровня 2"/>
    <w:basedOn w:val="a"/>
    <w:link w:val="a7"/>
    <w:uiPriority w:val="34"/>
    <w:qFormat/>
    <w:rsid w:val="00F81B86"/>
    <w:pPr>
      <w:spacing w:after="160" w:line="256" w:lineRule="auto"/>
      <w:ind w:left="720" w:firstLine="0"/>
      <w:contextualSpacing/>
      <w:jc w:val="left"/>
    </w:pPr>
    <w:rPr>
      <w:rFonts w:ascii="Calibri" w:eastAsia="Calibri" w:hAnsi="Calibri" w:cs="Calibri"/>
      <w:sz w:val="22"/>
    </w:rPr>
  </w:style>
  <w:style w:type="paragraph" w:customStyle="1" w:styleId="a9">
    <w:name w:val="a"/>
    <w:basedOn w:val="a"/>
    <w:rsid w:val="00F81B8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6071</Words>
  <Characters>3461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18</cp:revision>
  <dcterms:created xsi:type="dcterms:W3CDTF">2024-11-21T13:22:00Z</dcterms:created>
  <dcterms:modified xsi:type="dcterms:W3CDTF">2025-01-27T11:07:00Z</dcterms:modified>
</cp:coreProperties>
</file>